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E7C4" w14:textId="77777777" w:rsidR="00DD2D5A" w:rsidRPr="00DD2D5A" w:rsidRDefault="00DD2D5A" w:rsidP="00BF1273">
      <w:pPr>
        <w:jc w:val="center"/>
        <w:rPr>
          <w:lang w:val="es-ES"/>
        </w:rPr>
      </w:pPr>
    </w:p>
    <w:tbl>
      <w:tblPr>
        <w:tblW w:w="13467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993"/>
        <w:gridCol w:w="1701"/>
        <w:gridCol w:w="1842"/>
        <w:gridCol w:w="3261"/>
        <w:gridCol w:w="1842"/>
        <w:gridCol w:w="1843"/>
      </w:tblGrid>
      <w:tr w:rsidR="00DD2D5A" w:rsidRPr="00167EB2" w14:paraId="7150C974" w14:textId="77777777" w:rsidTr="00167EB2">
        <w:trPr>
          <w:trHeight w:val="144"/>
        </w:trPr>
        <w:tc>
          <w:tcPr>
            <w:tcW w:w="134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22A90" w14:textId="1EE8FEB4" w:rsidR="00DD2D5A" w:rsidRPr="0098319A" w:rsidRDefault="00DD2D5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Municipio de Cuautla, Jalisco</w:t>
            </w:r>
          </w:p>
          <w:p w14:paraId="0597A06C" w14:textId="52DDCEB6" w:rsidR="00DD2D5A" w:rsidRPr="0098319A" w:rsidRDefault="0098319A" w:rsidP="00BF1273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Montos Pagados por Ayudas y S</w:t>
            </w:r>
            <w:r w:rsidR="00DD2D5A" w:rsidRPr="0098319A">
              <w:rPr>
                <w:rFonts w:ascii="Arial" w:hAnsi="Arial" w:cs="Arial"/>
                <w:sz w:val="24"/>
                <w:lang w:val="es-ES"/>
              </w:rPr>
              <w:t>ubsidios</w:t>
            </w:r>
          </w:p>
          <w:p w14:paraId="24F1F500" w14:textId="189A43C5" w:rsidR="00DD2D5A" w:rsidRPr="00893C3F" w:rsidRDefault="00DD2D5A" w:rsidP="00893C3F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98319A">
              <w:rPr>
                <w:rFonts w:ascii="Arial" w:hAnsi="Arial" w:cs="Arial"/>
                <w:sz w:val="24"/>
                <w:lang w:val="es-ES"/>
              </w:rPr>
              <w:t>Periodo (</w:t>
            </w:r>
            <w:r w:rsidR="004008E2">
              <w:rPr>
                <w:rFonts w:ascii="Arial" w:hAnsi="Arial" w:cs="Arial"/>
                <w:sz w:val="24"/>
                <w:lang w:val="es-ES"/>
              </w:rPr>
              <w:t>Tercer</w:t>
            </w:r>
            <w:r w:rsidR="00BF1273"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Pr="0098319A">
              <w:rPr>
                <w:rFonts w:ascii="Arial" w:hAnsi="Arial" w:cs="Arial"/>
                <w:sz w:val="24"/>
                <w:lang w:val="es-ES"/>
              </w:rPr>
              <w:t>trimestre del año 202</w:t>
            </w:r>
            <w:r w:rsidR="00893C3F">
              <w:rPr>
                <w:rFonts w:ascii="Arial" w:hAnsi="Arial" w:cs="Arial"/>
                <w:sz w:val="24"/>
                <w:lang w:val="es-ES"/>
              </w:rPr>
              <w:t>1</w:t>
            </w:r>
            <w:r w:rsidRPr="0098319A">
              <w:rPr>
                <w:rFonts w:ascii="Arial" w:hAnsi="Arial" w:cs="Arial"/>
                <w:sz w:val="24"/>
                <w:lang w:val="es-ES"/>
              </w:rPr>
              <w:t>)</w:t>
            </w:r>
          </w:p>
        </w:tc>
      </w:tr>
      <w:tr w:rsidR="00A934EE" w:rsidRPr="00167EB2" w14:paraId="02F9A307" w14:textId="77777777" w:rsidTr="00167EB2">
        <w:trPr>
          <w:trHeight w:val="14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D59C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Concepto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2434" w14:textId="11550055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 xml:space="preserve">Ayuda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8A8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Subsidio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1F66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Sector (económico o social)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A7028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Beneficiario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A225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CURP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49B1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RFC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D00" w14:textId="77777777" w:rsidR="00DD2D5A" w:rsidRPr="00167EB2" w:rsidRDefault="00DD2D5A" w:rsidP="00A934EE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167EB2">
              <w:rPr>
                <w:rFonts w:ascii="Arial" w:hAnsi="Arial" w:cs="Arial"/>
                <w:b/>
                <w:sz w:val="20"/>
                <w:lang w:val="es-ES"/>
              </w:rPr>
              <w:t>Monto Pagado</w:t>
            </w:r>
          </w:p>
        </w:tc>
      </w:tr>
      <w:tr w:rsidR="00EF496E" w:rsidRPr="00167EB2" w14:paraId="1145A52C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EA04" w14:textId="4310B125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A385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01F" w14:textId="75983E2D" w:rsidR="00EF496E" w:rsidRPr="00167EB2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3A61" w14:textId="12895ACF" w:rsidR="00EF496E" w:rsidRPr="002E70D4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B1D" w14:textId="6069590B" w:rsidR="00EF496E" w:rsidRDefault="00EF496E" w:rsidP="00F3057A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9A5D" w14:textId="77777777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9AF4" w14:textId="5AAD417D" w:rsidR="00EF496E" w:rsidRDefault="00EF496E" w:rsidP="00F3057A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732E" w14:textId="29DBA81F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26FB62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C21F" w14:textId="7BCCC861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01F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5CDB" w14:textId="11BCE8A6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2364" w14:textId="0E546230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610A" w14:textId="48E885EE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6878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8109" w14:textId="164C5EA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0E03" w14:textId="69D04199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  <w:tr w:rsidR="00EF496E" w:rsidRPr="00167EB2" w14:paraId="028124F8" w14:textId="77777777" w:rsidTr="00167EB2">
        <w:trPr>
          <w:trHeight w:val="69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FB89" w14:textId="7C9E9143" w:rsidR="00EF496E" w:rsidRPr="00923331" w:rsidRDefault="00EF496E" w:rsidP="00EF496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7F4D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8038" w14:textId="73CEBD92" w:rsidR="00EF496E" w:rsidRPr="00167EB2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B69E" w14:textId="30B0EBD7" w:rsidR="00EF496E" w:rsidRPr="002E70D4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8FCF" w14:textId="3F756159" w:rsidR="00EF496E" w:rsidRDefault="00EF496E" w:rsidP="00EF496E">
            <w:pPr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DIF CUAUTLA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BD1" w14:textId="77777777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060B" w14:textId="0AD81918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 w:rsidRPr="00EF496E">
              <w:rPr>
                <w:rFonts w:ascii="Arial" w:hAnsi="Arial" w:cs="Arial"/>
                <w:lang w:val="es-ES"/>
              </w:rPr>
              <w:t>SDI861030GD7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83CC" w14:textId="04212274" w:rsidR="00EF496E" w:rsidRDefault="00EF496E" w:rsidP="00EF496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$</w:t>
            </w:r>
            <w:r w:rsidR="00DF6245">
              <w:rPr>
                <w:rFonts w:ascii="Arial" w:hAnsi="Arial" w:cs="Arial"/>
                <w:lang w:val="es-ES"/>
              </w:rPr>
              <w:t>9</w:t>
            </w:r>
            <w:r w:rsidR="004008E2">
              <w:rPr>
                <w:rFonts w:ascii="Arial" w:hAnsi="Arial" w:cs="Arial"/>
                <w:lang w:val="es-ES"/>
              </w:rPr>
              <w:t>7</w:t>
            </w:r>
            <w:r>
              <w:rPr>
                <w:rFonts w:ascii="Arial" w:hAnsi="Arial" w:cs="Arial"/>
                <w:lang w:val="es-ES"/>
              </w:rPr>
              <w:t>,000.00</w:t>
            </w:r>
          </w:p>
        </w:tc>
      </w:tr>
    </w:tbl>
    <w:p w14:paraId="5D2BEB5C" w14:textId="4611CF90" w:rsidR="00DD2D5A" w:rsidRPr="00DD2D5A" w:rsidRDefault="00DD2D5A" w:rsidP="00F3057A">
      <w:pPr>
        <w:jc w:val="center"/>
        <w:rPr>
          <w:lang w:val="es-ES"/>
        </w:rPr>
      </w:pPr>
    </w:p>
    <w:p w14:paraId="0C39BC37" w14:textId="77777777" w:rsidR="001577CB" w:rsidRDefault="001577CB" w:rsidP="00F3057A">
      <w:pPr>
        <w:jc w:val="center"/>
      </w:pPr>
    </w:p>
    <w:sectPr w:rsidR="001577CB" w:rsidSect="00167E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5A"/>
    <w:rsid w:val="001577CB"/>
    <w:rsid w:val="00167EB2"/>
    <w:rsid w:val="001F490E"/>
    <w:rsid w:val="002E70D4"/>
    <w:rsid w:val="004008E2"/>
    <w:rsid w:val="00601D8E"/>
    <w:rsid w:val="006438CD"/>
    <w:rsid w:val="00681015"/>
    <w:rsid w:val="00893C3F"/>
    <w:rsid w:val="00923331"/>
    <w:rsid w:val="0098319A"/>
    <w:rsid w:val="00A934EE"/>
    <w:rsid w:val="00AA62B8"/>
    <w:rsid w:val="00BF1273"/>
    <w:rsid w:val="00DD2D5A"/>
    <w:rsid w:val="00DF6245"/>
    <w:rsid w:val="00EF496E"/>
    <w:rsid w:val="00F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800"/>
  <w15:chartTrackingRefBased/>
  <w15:docId w15:val="{59D830C6-8B74-46C3-90A1-B35948C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javier lopez ramos</dc:creator>
  <cp:keywords/>
  <dc:description/>
  <cp:lastModifiedBy>jose javier lopez ramos</cp:lastModifiedBy>
  <cp:revision>7</cp:revision>
  <cp:lastPrinted>2022-04-04T14:30:00Z</cp:lastPrinted>
  <dcterms:created xsi:type="dcterms:W3CDTF">2022-04-04T18:05:00Z</dcterms:created>
  <dcterms:modified xsi:type="dcterms:W3CDTF">2022-04-20T17:49:00Z</dcterms:modified>
</cp:coreProperties>
</file>