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4632" w:rsidRDefault="00177C86">
      <w:pPr>
        <w:shd w:val="clear" w:color="auto" w:fill="C0C0C0"/>
        <w:jc w:val="center"/>
        <w:rPr>
          <w:rFonts w:ascii="Garamond" w:hAnsi="Garamond"/>
          <w:b/>
          <w:color w:val="003366"/>
        </w:rPr>
      </w:pPr>
      <w:r>
        <w:rPr>
          <w:noProof/>
          <w:lang w:val="es-MX" w:eastAsia="es-MX"/>
        </w:rPr>
        <w:drawing>
          <wp:anchor distT="0" distB="0" distL="114300" distR="114300" simplePos="0" relativeHeight="251659264" behindDoc="1" locked="0" layoutInCell="1" allowOverlap="1">
            <wp:simplePos x="0" y="0"/>
            <wp:positionH relativeFrom="column">
              <wp:posOffset>-683260</wp:posOffset>
            </wp:positionH>
            <wp:positionV relativeFrom="paragraph">
              <wp:posOffset>-561340</wp:posOffset>
            </wp:positionV>
            <wp:extent cx="612775" cy="601345"/>
            <wp:effectExtent l="0" t="0" r="0" b="8255"/>
            <wp:wrapNone/>
            <wp:docPr id="2" name="Imagen 2" descr="escu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escudo"/>
                    <pic:cNvPicPr>
                      <a:picLocks noChangeAspect="1" noChangeArrowheads="1"/>
                    </pic:cNvPicPr>
                  </pic:nvPicPr>
                  <pic:blipFill>
                    <a:blip r:embed="rId7">
                      <a:lum bright="70000" contrast="-70000"/>
                    </a:blip>
                    <a:srcRect r="12001" b="6168"/>
                    <a:stretch>
                      <a:fillRect/>
                    </a:stretch>
                  </pic:blipFill>
                  <pic:spPr>
                    <a:xfrm>
                      <a:off x="0" y="0"/>
                      <a:ext cx="612570" cy="601362"/>
                    </a:xfrm>
                    <a:prstGeom prst="rect">
                      <a:avLst/>
                    </a:prstGeom>
                    <a:noFill/>
                    <a:ln w="9525">
                      <a:noFill/>
                      <a:miter lim="800000"/>
                      <a:headEnd/>
                      <a:tailEnd/>
                    </a:ln>
                  </pic:spPr>
                </pic:pic>
              </a:graphicData>
            </a:graphic>
          </wp:anchor>
        </w:drawing>
      </w:r>
      <w:r w:rsidR="0013617B">
        <w:rPr>
          <w:rFonts w:ascii="Garamond" w:hAnsi="Garamond"/>
          <w:b/>
          <w:color w:val="003366"/>
        </w:rPr>
        <w:t xml:space="preserve"> </w:t>
      </w:r>
      <w:r w:rsidR="00183386">
        <w:rPr>
          <w:rFonts w:ascii="Garamond" w:hAnsi="Garamond"/>
          <w:b/>
          <w:color w:val="003366"/>
        </w:rPr>
        <w:t xml:space="preserve"> </w:t>
      </w:r>
      <w:r>
        <w:rPr>
          <w:rFonts w:ascii="Garamond" w:hAnsi="Garamond"/>
          <w:b/>
          <w:color w:val="003366"/>
        </w:rPr>
        <w:t xml:space="preserve"> </w:t>
      </w:r>
    </w:p>
    <w:p w:rsidR="00094632" w:rsidRDefault="00177C86">
      <w:pPr>
        <w:pStyle w:val="Textoindependiente"/>
        <w:pBdr>
          <w:top w:val="none" w:sz="0" w:space="0" w:color="auto"/>
          <w:left w:val="none" w:sz="0" w:space="0" w:color="auto"/>
          <w:bottom w:val="none" w:sz="0" w:space="0" w:color="auto"/>
          <w:right w:val="none" w:sz="0" w:space="0" w:color="auto"/>
        </w:pBdr>
        <w:rPr>
          <w:rFonts w:ascii="Arial" w:hAnsi="Arial" w:cs="Arial"/>
          <w:color w:val="auto"/>
          <w:szCs w:val="22"/>
        </w:rPr>
      </w:pPr>
      <w:r>
        <w:rPr>
          <w:rFonts w:ascii="Arial" w:hAnsi="Arial" w:cs="Arial"/>
          <w:color w:val="auto"/>
          <w:szCs w:val="22"/>
        </w:rPr>
        <w:t>ACTA DE ASAMBLEA ORDINARIA DEL CONSEJO MUNICIPAL DE DESARROLLO RURAL SUSTENTABLE DEL MUNICIPIO DE CUAUTLA, JALISCO.</w:t>
      </w:r>
    </w:p>
    <w:p w:rsidR="00094632" w:rsidRDefault="00094632">
      <w:pPr>
        <w:shd w:val="clear" w:color="auto" w:fill="C0C0C0"/>
        <w:jc w:val="center"/>
        <w:rPr>
          <w:rFonts w:ascii="Garamond" w:hAnsi="Garamond"/>
          <w:b/>
        </w:rPr>
      </w:pPr>
    </w:p>
    <w:p w:rsidR="00094632" w:rsidRDefault="00094632">
      <w:pPr>
        <w:rPr>
          <w:rFonts w:ascii="Garamond" w:hAnsi="Garamond"/>
        </w:rPr>
      </w:pPr>
    </w:p>
    <w:tbl>
      <w:tblPr>
        <w:tblW w:w="17871" w:type="dxa"/>
        <w:tblLayout w:type="fixed"/>
        <w:tblCellMar>
          <w:left w:w="70" w:type="dxa"/>
          <w:right w:w="70" w:type="dxa"/>
        </w:tblCellMar>
        <w:tblLook w:val="04A0" w:firstRow="1" w:lastRow="0" w:firstColumn="1" w:lastColumn="0" w:noHBand="0" w:noVBand="1"/>
      </w:tblPr>
      <w:tblGrid>
        <w:gridCol w:w="1346"/>
        <w:gridCol w:w="8222"/>
        <w:gridCol w:w="8303"/>
      </w:tblGrid>
      <w:tr w:rsidR="00094632" w:rsidTr="00B6074A">
        <w:trPr>
          <w:cantSplit/>
          <w:trHeight w:val="788"/>
        </w:trPr>
        <w:tc>
          <w:tcPr>
            <w:tcW w:w="1346" w:type="dxa"/>
          </w:tcPr>
          <w:p w:rsidR="00094632" w:rsidRDefault="00177C86">
            <w:pPr>
              <w:rPr>
                <w:rFonts w:ascii="Arial" w:hAnsi="Arial" w:cs="Arial"/>
                <w:b/>
              </w:rPr>
            </w:pPr>
            <w:r>
              <w:rPr>
                <w:rFonts w:ascii="Arial" w:hAnsi="Arial" w:cs="Arial"/>
                <w:b/>
              </w:rPr>
              <w:t>LUGAR, FECHA Y</w:t>
            </w:r>
          </w:p>
          <w:p w:rsidR="00094632" w:rsidRDefault="00177C86">
            <w:pPr>
              <w:rPr>
                <w:rFonts w:ascii="Garamond" w:hAnsi="Garamond"/>
              </w:rPr>
            </w:pPr>
            <w:r>
              <w:rPr>
                <w:rFonts w:ascii="Arial" w:hAnsi="Arial" w:cs="Arial"/>
                <w:noProof/>
                <w:lang w:val="es-MX" w:eastAsia="es-MX"/>
              </w:rPr>
              <w:drawing>
                <wp:anchor distT="0" distB="0" distL="114300" distR="114300" simplePos="0" relativeHeight="251654656" behindDoc="1" locked="0" layoutInCell="1" allowOverlap="1">
                  <wp:simplePos x="0" y="0"/>
                  <wp:positionH relativeFrom="column">
                    <wp:posOffset>381635</wp:posOffset>
                  </wp:positionH>
                  <wp:positionV relativeFrom="paragraph">
                    <wp:posOffset>11430</wp:posOffset>
                  </wp:positionV>
                  <wp:extent cx="5285740" cy="5313045"/>
                  <wp:effectExtent l="0" t="0" r="0" b="1905"/>
                  <wp:wrapNone/>
                  <wp:docPr id="1" name="Imagen 1" descr="E:\SELLO CMD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E:\SELLO CMDRS.jpg"/>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a:xfrm>
                            <a:off x="0" y="0"/>
                            <a:ext cx="5285740" cy="5313045"/>
                          </a:xfrm>
                          <a:prstGeom prst="rect">
                            <a:avLst/>
                          </a:prstGeom>
                          <a:noFill/>
                          <a:ln>
                            <a:noFill/>
                          </a:ln>
                        </pic:spPr>
                      </pic:pic>
                    </a:graphicData>
                  </a:graphic>
                </wp:anchor>
              </w:drawing>
            </w:r>
            <w:r>
              <w:rPr>
                <w:rFonts w:ascii="Arial" w:hAnsi="Arial" w:cs="Arial"/>
                <w:b/>
              </w:rPr>
              <w:t>HORA:</w:t>
            </w:r>
          </w:p>
        </w:tc>
        <w:tc>
          <w:tcPr>
            <w:tcW w:w="8222" w:type="dxa"/>
          </w:tcPr>
          <w:p w:rsidR="00094632" w:rsidRDefault="00177C86">
            <w:pPr>
              <w:jc w:val="both"/>
              <w:rPr>
                <w:rFonts w:ascii="Arial" w:hAnsi="Arial" w:cs="Arial"/>
                <w:lang w:val="es-MX"/>
              </w:rPr>
            </w:pPr>
            <w:r>
              <w:rPr>
                <w:rFonts w:ascii="Arial" w:hAnsi="Arial" w:cs="Arial"/>
                <w:sz w:val="22"/>
                <w:szCs w:val="22"/>
              </w:rPr>
              <w:t>En la población de Cuautla, Jalisco, Municipio del mismo nombre, en la Casa de la Cultura, siendo las 13:</w:t>
            </w:r>
            <w:r w:rsidR="00AD7F61">
              <w:rPr>
                <w:rFonts w:ascii="Arial" w:hAnsi="Arial" w:cs="Arial"/>
                <w:sz w:val="22"/>
                <w:szCs w:val="22"/>
              </w:rPr>
              <w:t>12</w:t>
            </w:r>
            <w:r>
              <w:rPr>
                <w:rFonts w:ascii="Arial" w:hAnsi="Arial" w:cs="Arial"/>
                <w:sz w:val="22"/>
                <w:szCs w:val="22"/>
              </w:rPr>
              <w:t xml:space="preserve"> trece horas con</w:t>
            </w:r>
            <w:r>
              <w:rPr>
                <w:rFonts w:ascii="Arial" w:hAnsi="Arial" w:cs="Arial"/>
                <w:sz w:val="22"/>
                <w:szCs w:val="22"/>
                <w:lang w:val="es-MX"/>
              </w:rPr>
              <w:t xml:space="preserve"> </w:t>
            </w:r>
            <w:r w:rsidR="00AD7F61">
              <w:rPr>
                <w:rFonts w:ascii="Arial" w:hAnsi="Arial" w:cs="Arial"/>
                <w:sz w:val="22"/>
                <w:szCs w:val="22"/>
              </w:rPr>
              <w:t>doce</w:t>
            </w:r>
            <w:r>
              <w:rPr>
                <w:rFonts w:ascii="Arial" w:hAnsi="Arial" w:cs="Arial"/>
                <w:sz w:val="22"/>
                <w:szCs w:val="22"/>
              </w:rPr>
              <w:t xml:space="preserve"> minutos del día </w:t>
            </w:r>
            <w:r>
              <w:rPr>
                <w:rFonts w:ascii="Arial" w:hAnsi="Arial" w:cs="Arial"/>
                <w:b/>
                <w:sz w:val="22"/>
                <w:szCs w:val="22"/>
              </w:rPr>
              <w:t>0</w:t>
            </w:r>
            <w:r w:rsidR="00AD7F61">
              <w:rPr>
                <w:rFonts w:ascii="Arial" w:hAnsi="Arial" w:cs="Arial"/>
                <w:b/>
                <w:sz w:val="22"/>
                <w:szCs w:val="22"/>
              </w:rPr>
              <w:t>5</w:t>
            </w:r>
            <w:r>
              <w:rPr>
                <w:rFonts w:ascii="Arial" w:hAnsi="Arial" w:cs="Arial"/>
                <w:b/>
                <w:sz w:val="22"/>
                <w:szCs w:val="22"/>
              </w:rPr>
              <w:t xml:space="preserve"> de </w:t>
            </w:r>
            <w:r w:rsidR="00AD7F61">
              <w:rPr>
                <w:rFonts w:ascii="Arial" w:hAnsi="Arial" w:cs="Arial"/>
                <w:b/>
                <w:sz w:val="22"/>
                <w:szCs w:val="22"/>
              </w:rPr>
              <w:t>noviembre</w:t>
            </w:r>
            <w:r>
              <w:rPr>
                <w:rFonts w:ascii="Arial" w:hAnsi="Arial" w:cs="Arial"/>
                <w:b/>
                <w:sz w:val="22"/>
                <w:szCs w:val="22"/>
              </w:rPr>
              <w:t xml:space="preserve"> de 202</w:t>
            </w:r>
            <w:r>
              <w:rPr>
                <w:rFonts w:ascii="Arial" w:hAnsi="Arial" w:cs="Arial"/>
                <w:b/>
                <w:sz w:val="22"/>
                <w:szCs w:val="22"/>
                <w:lang w:val="es-MX"/>
              </w:rPr>
              <w:t>5</w:t>
            </w:r>
            <w:r>
              <w:rPr>
                <w:rFonts w:ascii="Arial" w:hAnsi="Arial" w:cs="Arial"/>
                <w:sz w:val="22"/>
                <w:szCs w:val="22"/>
              </w:rPr>
              <w:t>.</w:t>
            </w:r>
          </w:p>
        </w:tc>
        <w:tc>
          <w:tcPr>
            <w:tcW w:w="8303" w:type="dxa"/>
          </w:tcPr>
          <w:p w:rsidR="00094632" w:rsidRDefault="00094632">
            <w:pPr>
              <w:jc w:val="both"/>
              <w:rPr>
                <w:rFonts w:ascii="Arial" w:hAnsi="Arial" w:cs="Arial"/>
                <w:sz w:val="22"/>
                <w:szCs w:val="22"/>
              </w:rPr>
            </w:pPr>
          </w:p>
        </w:tc>
      </w:tr>
      <w:tr w:rsidR="00094632" w:rsidTr="00B6074A">
        <w:trPr>
          <w:cantSplit/>
          <w:trHeight w:val="3120"/>
        </w:trPr>
        <w:tc>
          <w:tcPr>
            <w:tcW w:w="1346" w:type="dxa"/>
            <w:textDirection w:val="btLr"/>
          </w:tcPr>
          <w:p w:rsidR="00094632" w:rsidRDefault="00094632">
            <w:pPr>
              <w:ind w:left="113" w:right="113"/>
              <w:rPr>
                <w:rFonts w:ascii="Garamond" w:hAnsi="Garamond"/>
                <w:b/>
              </w:rPr>
            </w:pPr>
          </w:p>
          <w:p w:rsidR="00094632" w:rsidRDefault="00094632">
            <w:pPr>
              <w:ind w:left="113" w:right="113"/>
              <w:rPr>
                <w:rFonts w:ascii="Garamond" w:hAnsi="Garamond"/>
                <w:b/>
              </w:rPr>
            </w:pPr>
          </w:p>
          <w:p w:rsidR="00094632" w:rsidRDefault="00094632">
            <w:pPr>
              <w:ind w:left="113" w:right="113"/>
              <w:rPr>
                <w:rFonts w:ascii="Garamond" w:hAnsi="Garamond"/>
                <w:b/>
              </w:rPr>
            </w:pPr>
          </w:p>
          <w:p w:rsidR="00094632" w:rsidRDefault="00177C86">
            <w:pPr>
              <w:ind w:left="113" w:right="113"/>
              <w:rPr>
                <w:rFonts w:ascii="Garamond" w:hAnsi="Garamond"/>
                <w:b/>
              </w:rPr>
            </w:pPr>
            <w:r>
              <w:rPr>
                <w:rFonts w:ascii="Garamond" w:hAnsi="Garamond"/>
                <w:b/>
              </w:rPr>
              <w:t xml:space="preserve">   </w:t>
            </w:r>
          </w:p>
          <w:p w:rsidR="00094632" w:rsidRDefault="00094632">
            <w:pPr>
              <w:ind w:left="113" w:right="113"/>
              <w:rPr>
                <w:rFonts w:ascii="Garamond" w:hAnsi="Garamond"/>
                <w:b/>
              </w:rPr>
            </w:pPr>
          </w:p>
          <w:p w:rsidR="00094632" w:rsidRDefault="00094632">
            <w:pPr>
              <w:ind w:left="113" w:right="113"/>
              <w:rPr>
                <w:rFonts w:ascii="Garamond" w:hAnsi="Garamond"/>
              </w:rPr>
            </w:pPr>
          </w:p>
        </w:tc>
        <w:tc>
          <w:tcPr>
            <w:tcW w:w="8222" w:type="dxa"/>
          </w:tcPr>
          <w:p w:rsidR="00094632" w:rsidRDefault="00094632">
            <w:pPr>
              <w:pStyle w:val="Sinespaciado"/>
              <w:jc w:val="both"/>
              <w:rPr>
                <w:rFonts w:ascii="Arial" w:hAnsi="Arial" w:cs="Arial"/>
                <w:b/>
                <w:lang w:val="es-ES"/>
              </w:rPr>
            </w:pPr>
          </w:p>
          <w:p w:rsidR="00094632" w:rsidRDefault="00AD7F61">
            <w:pPr>
              <w:pStyle w:val="Sinespaciado"/>
              <w:jc w:val="both"/>
              <w:rPr>
                <w:rFonts w:ascii="Arial" w:hAnsi="Arial" w:cs="Arial"/>
                <w:b/>
                <w:lang w:val="es-ES"/>
              </w:rPr>
            </w:pPr>
            <w:r>
              <w:rPr>
                <w:rFonts w:ascii="Arial" w:hAnsi="Arial" w:cs="Arial"/>
                <w:b/>
                <w:lang w:val="es-ES"/>
              </w:rPr>
              <w:t xml:space="preserve">C. Luz del Carmen López Valle, </w:t>
            </w:r>
            <w:r w:rsidRPr="00F44096">
              <w:rPr>
                <w:rFonts w:ascii="Arial" w:hAnsi="Arial" w:cs="Arial"/>
                <w:lang w:val="es-ES"/>
              </w:rPr>
              <w:t>presidenta municipal</w:t>
            </w:r>
            <w:r w:rsidR="00F44096">
              <w:rPr>
                <w:rFonts w:ascii="Arial" w:hAnsi="Arial" w:cs="Arial"/>
                <w:lang w:val="es-ES"/>
              </w:rPr>
              <w:t>.</w:t>
            </w:r>
          </w:p>
          <w:p w:rsidR="00094632" w:rsidRDefault="00177C86">
            <w:pPr>
              <w:pStyle w:val="Sinespaciado"/>
              <w:jc w:val="both"/>
              <w:rPr>
                <w:rFonts w:ascii="Arial" w:hAnsi="Arial" w:cs="Arial"/>
                <w:b/>
                <w:bCs/>
              </w:rPr>
            </w:pPr>
            <w:r>
              <w:rPr>
                <w:rFonts w:ascii="Arial" w:hAnsi="Arial" w:cs="Arial"/>
                <w:b/>
                <w:lang w:val="es-ES"/>
              </w:rPr>
              <w:t>MVZ.</w:t>
            </w:r>
            <w:r>
              <w:rPr>
                <w:rFonts w:ascii="Arial" w:hAnsi="Arial" w:cs="Arial"/>
                <w:b/>
              </w:rPr>
              <w:t xml:space="preserve"> Juan Villaseñor Magaña, </w:t>
            </w:r>
            <w:r>
              <w:rPr>
                <w:rFonts w:ascii="Arial" w:hAnsi="Arial" w:cs="Arial"/>
              </w:rPr>
              <w:t>Director De Fomento Agropecuario.</w:t>
            </w:r>
            <w:r>
              <w:rPr>
                <w:rFonts w:ascii="Arial" w:hAnsi="Arial" w:cs="Arial"/>
                <w:b/>
                <w:bCs/>
              </w:rPr>
              <w:t xml:space="preserve"> </w:t>
            </w:r>
          </w:p>
          <w:p w:rsidR="00446775" w:rsidRDefault="00446775">
            <w:pPr>
              <w:pStyle w:val="Sinespaciado"/>
              <w:jc w:val="both"/>
              <w:rPr>
                <w:rFonts w:ascii="Arial" w:hAnsi="Arial" w:cs="Arial"/>
                <w:bCs/>
              </w:rPr>
            </w:pPr>
            <w:r>
              <w:rPr>
                <w:rFonts w:ascii="Arial" w:hAnsi="Arial" w:cs="Arial"/>
                <w:b/>
                <w:bCs/>
              </w:rPr>
              <w:t xml:space="preserve">C. Rubén Rodríguez González, </w:t>
            </w:r>
            <w:r>
              <w:rPr>
                <w:rFonts w:ascii="Arial" w:hAnsi="Arial" w:cs="Arial"/>
                <w:bCs/>
              </w:rPr>
              <w:t>Oficial mayor administrativo.</w:t>
            </w:r>
          </w:p>
          <w:p w:rsidR="00AD7F61" w:rsidRDefault="00AD7F61">
            <w:pPr>
              <w:pStyle w:val="Sinespaciado"/>
              <w:jc w:val="both"/>
              <w:rPr>
                <w:rFonts w:ascii="Arial" w:hAnsi="Arial" w:cs="Arial"/>
                <w:bCs/>
              </w:rPr>
            </w:pPr>
            <w:r w:rsidRPr="00F44096">
              <w:rPr>
                <w:rFonts w:ascii="Arial" w:hAnsi="Arial" w:cs="Arial"/>
                <w:b/>
                <w:bCs/>
              </w:rPr>
              <w:t>Ing. Reyes Edmundo Juárez Castro,</w:t>
            </w:r>
            <w:r>
              <w:rPr>
                <w:rFonts w:ascii="Arial" w:hAnsi="Arial" w:cs="Arial"/>
                <w:bCs/>
              </w:rPr>
              <w:t xml:space="preserve"> director de obras publicas</w:t>
            </w:r>
          </w:p>
          <w:p w:rsidR="00AD7F61" w:rsidRDefault="00AD7F61">
            <w:pPr>
              <w:pStyle w:val="Sinespaciado"/>
              <w:jc w:val="both"/>
              <w:rPr>
                <w:rFonts w:ascii="Arial" w:hAnsi="Arial" w:cs="Arial"/>
                <w:bCs/>
              </w:rPr>
            </w:pPr>
            <w:r w:rsidRPr="00F44096">
              <w:rPr>
                <w:rFonts w:ascii="Arial" w:hAnsi="Arial" w:cs="Arial"/>
                <w:b/>
                <w:bCs/>
              </w:rPr>
              <w:t>Ing. Armando Magaña Ibarra,</w:t>
            </w:r>
            <w:r>
              <w:rPr>
                <w:rFonts w:ascii="Arial" w:hAnsi="Arial" w:cs="Arial"/>
                <w:bCs/>
              </w:rPr>
              <w:t xml:space="preserve"> Director de Ecología.</w:t>
            </w:r>
          </w:p>
          <w:p w:rsidR="00AD7F61" w:rsidRPr="00446775" w:rsidRDefault="00AD7F61">
            <w:pPr>
              <w:pStyle w:val="Sinespaciado"/>
              <w:jc w:val="both"/>
              <w:rPr>
                <w:rFonts w:ascii="Arial" w:hAnsi="Arial" w:cs="Arial"/>
                <w:bCs/>
              </w:rPr>
            </w:pPr>
            <w:r w:rsidRPr="00F44096">
              <w:rPr>
                <w:rFonts w:ascii="Arial" w:hAnsi="Arial" w:cs="Arial"/>
                <w:b/>
                <w:bCs/>
              </w:rPr>
              <w:t>Ing. José Fernando Hernández Corona,</w:t>
            </w:r>
            <w:r>
              <w:rPr>
                <w:rFonts w:ascii="Arial" w:hAnsi="Arial" w:cs="Arial"/>
                <w:bCs/>
              </w:rPr>
              <w:t xml:space="preserve"> </w:t>
            </w:r>
            <w:proofErr w:type="gramStart"/>
            <w:r>
              <w:rPr>
                <w:rFonts w:ascii="Arial" w:hAnsi="Arial" w:cs="Arial"/>
                <w:bCs/>
              </w:rPr>
              <w:t>Jefe</w:t>
            </w:r>
            <w:proofErr w:type="gramEnd"/>
            <w:r>
              <w:rPr>
                <w:rFonts w:ascii="Arial" w:hAnsi="Arial" w:cs="Arial"/>
                <w:bCs/>
              </w:rPr>
              <w:t xml:space="preserve"> de CADER Unión de Tula.</w:t>
            </w:r>
          </w:p>
          <w:p w:rsidR="00094632" w:rsidRDefault="00177C86">
            <w:pPr>
              <w:pStyle w:val="Sinespaciado"/>
              <w:jc w:val="both"/>
              <w:rPr>
                <w:rFonts w:ascii="Arial" w:hAnsi="Arial" w:cs="Arial"/>
                <w:b/>
              </w:rPr>
            </w:pPr>
            <w:r>
              <w:rPr>
                <w:rFonts w:ascii="Arial" w:hAnsi="Arial" w:cs="Arial"/>
              </w:rPr>
              <w:t xml:space="preserve">Así como Vocales, Representantes de organizaciones </w:t>
            </w:r>
            <w:r w:rsidR="00643958">
              <w:rPr>
                <w:rFonts w:ascii="Arial" w:hAnsi="Arial" w:cs="Arial"/>
              </w:rPr>
              <w:t>y localidades</w:t>
            </w:r>
            <w:r>
              <w:rPr>
                <w:rFonts w:ascii="Arial" w:hAnsi="Arial" w:cs="Arial"/>
              </w:rPr>
              <w:t>, Agentes Municipales, y Productores del Municipio.</w:t>
            </w:r>
          </w:p>
          <w:p w:rsidR="00094632" w:rsidRDefault="00CF26DC">
            <w:pPr>
              <w:pStyle w:val="Sinespaciado"/>
              <w:jc w:val="both"/>
              <w:rPr>
                <w:rFonts w:ascii="Arial" w:hAnsi="Arial" w:cs="Arial"/>
                <w:b/>
                <w:lang w:val="es-ES"/>
              </w:rPr>
            </w:pPr>
            <w:r>
              <w:rPr>
                <w:rFonts w:ascii="Arial" w:hAnsi="Arial" w:cs="Arial"/>
              </w:rPr>
              <w:t>(se</w:t>
            </w:r>
            <w:r w:rsidR="00177C86">
              <w:rPr>
                <w:rFonts w:ascii="Arial" w:hAnsi="Arial" w:cs="Arial"/>
              </w:rPr>
              <w:t xml:space="preserve"> anexa lista de asistencia)</w:t>
            </w:r>
            <w:r w:rsidR="00177C86">
              <w:rPr>
                <w:rFonts w:ascii="Arial" w:hAnsi="Arial" w:cs="Arial"/>
                <w:lang w:val="es-ES"/>
              </w:rPr>
              <w:t xml:space="preserve"> </w:t>
            </w:r>
          </w:p>
          <w:tbl>
            <w:tblPr>
              <w:tblStyle w:val="Tablaconcuadrcula"/>
              <w:tblW w:w="12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66"/>
              <w:gridCol w:w="4166"/>
              <w:gridCol w:w="4166"/>
            </w:tblGrid>
            <w:tr w:rsidR="00094632">
              <w:trPr>
                <w:trHeight w:val="684"/>
              </w:trPr>
              <w:tc>
                <w:tcPr>
                  <w:tcW w:w="4166" w:type="dxa"/>
                  <w:vAlign w:val="center"/>
                </w:tcPr>
                <w:p w:rsidR="00094632" w:rsidRDefault="00094632">
                  <w:pPr>
                    <w:rPr>
                      <w:rFonts w:ascii="Garamond" w:hAnsi="Garamond"/>
                      <w:sz w:val="22"/>
                    </w:rPr>
                  </w:pPr>
                </w:p>
                <w:p w:rsidR="00094632" w:rsidRDefault="00094632">
                  <w:pPr>
                    <w:rPr>
                      <w:rFonts w:ascii="Garamond" w:hAnsi="Garamond"/>
                      <w:sz w:val="22"/>
                    </w:rPr>
                  </w:pPr>
                </w:p>
              </w:tc>
              <w:tc>
                <w:tcPr>
                  <w:tcW w:w="4166" w:type="dxa"/>
                  <w:vAlign w:val="center"/>
                </w:tcPr>
                <w:p w:rsidR="00094632" w:rsidRDefault="00094632">
                  <w:pPr>
                    <w:rPr>
                      <w:rFonts w:ascii="Garamond" w:hAnsi="Garamond"/>
                      <w:sz w:val="22"/>
                    </w:rPr>
                  </w:pPr>
                </w:p>
              </w:tc>
              <w:tc>
                <w:tcPr>
                  <w:tcW w:w="4166" w:type="dxa"/>
                  <w:vAlign w:val="center"/>
                </w:tcPr>
                <w:p w:rsidR="00094632" w:rsidRDefault="00094632">
                  <w:pPr>
                    <w:rPr>
                      <w:rFonts w:ascii="Garamond" w:hAnsi="Garamond"/>
                      <w:sz w:val="22"/>
                    </w:rPr>
                  </w:pPr>
                </w:p>
              </w:tc>
            </w:tr>
          </w:tbl>
          <w:p w:rsidR="00094632" w:rsidRDefault="00177C86">
            <w:pPr>
              <w:jc w:val="both"/>
              <w:rPr>
                <w:rFonts w:ascii="Arial" w:hAnsi="Arial" w:cs="Arial"/>
              </w:rPr>
            </w:pPr>
            <w:r>
              <w:rPr>
                <w:rFonts w:ascii="Arial" w:hAnsi="Arial" w:cs="Arial"/>
                <w:b/>
              </w:rPr>
              <w:t>La asamblea se llevó a cabo bajo el siguiente:</w:t>
            </w:r>
          </w:p>
          <w:p w:rsidR="00094632" w:rsidRDefault="00094632">
            <w:pPr>
              <w:pStyle w:val="Sinespaciado"/>
              <w:jc w:val="both"/>
              <w:rPr>
                <w:rFonts w:ascii="Garamond" w:hAnsi="Garamond" w:cs="Arial"/>
              </w:rPr>
            </w:pPr>
          </w:p>
          <w:p w:rsidR="00094632" w:rsidRDefault="00094632">
            <w:pPr>
              <w:pStyle w:val="Sinespaciado"/>
              <w:jc w:val="both"/>
              <w:rPr>
                <w:rFonts w:ascii="Garamond" w:hAnsi="Garamond"/>
              </w:rPr>
            </w:pPr>
          </w:p>
          <w:p w:rsidR="00094632" w:rsidRDefault="00177C86">
            <w:pPr>
              <w:jc w:val="both"/>
              <w:rPr>
                <w:rFonts w:ascii="Garamond" w:hAnsi="Garamond"/>
              </w:rPr>
            </w:pPr>
            <w:r>
              <w:rPr>
                <w:rFonts w:ascii="Garamond" w:hAnsi="Garamond"/>
              </w:rPr>
              <w:t xml:space="preserve"> </w:t>
            </w:r>
          </w:p>
        </w:tc>
        <w:tc>
          <w:tcPr>
            <w:tcW w:w="8303" w:type="dxa"/>
          </w:tcPr>
          <w:p w:rsidR="00094632" w:rsidRDefault="00094632">
            <w:pPr>
              <w:pStyle w:val="Sinespaciado"/>
              <w:jc w:val="both"/>
              <w:rPr>
                <w:rFonts w:ascii="Arial" w:hAnsi="Arial" w:cs="Arial"/>
                <w:b/>
              </w:rPr>
            </w:pPr>
          </w:p>
        </w:tc>
      </w:tr>
      <w:tr w:rsidR="00094632" w:rsidTr="00B6074A">
        <w:trPr>
          <w:cantSplit/>
          <w:trHeight w:val="2783"/>
        </w:trPr>
        <w:tc>
          <w:tcPr>
            <w:tcW w:w="1346" w:type="dxa"/>
            <w:textDirection w:val="btLr"/>
          </w:tcPr>
          <w:p w:rsidR="00094632" w:rsidRDefault="00094632">
            <w:pPr>
              <w:ind w:left="113" w:right="113"/>
              <w:rPr>
                <w:rFonts w:ascii="Arial" w:hAnsi="Arial" w:cs="Arial"/>
                <w:b/>
              </w:rPr>
            </w:pPr>
          </w:p>
          <w:p w:rsidR="00094632" w:rsidRDefault="00094632">
            <w:pPr>
              <w:ind w:left="113" w:right="113"/>
              <w:rPr>
                <w:rFonts w:ascii="Arial" w:hAnsi="Arial" w:cs="Arial"/>
                <w:b/>
              </w:rPr>
            </w:pPr>
          </w:p>
          <w:p w:rsidR="00094632" w:rsidRDefault="00094632">
            <w:pPr>
              <w:ind w:left="113" w:right="113"/>
              <w:rPr>
                <w:rFonts w:ascii="Arial" w:hAnsi="Arial" w:cs="Arial"/>
                <w:b/>
              </w:rPr>
            </w:pPr>
          </w:p>
          <w:p w:rsidR="00094632" w:rsidRDefault="00177C86">
            <w:pPr>
              <w:ind w:left="113" w:right="113"/>
              <w:rPr>
                <w:rFonts w:ascii="Arial" w:hAnsi="Arial" w:cs="Arial"/>
              </w:rPr>
            </w:pPr>
            <w:r>
              <w:rPr>
                <w:rFonts w:ascii="Arial" w:hAnsi="Arial" w:cs="Arial"/>
                <w:b/>
              </w:rPr>
              <w:t xml:space="preserve">    PROCEDIMIENTO</w:t>
            </w:r>
          </w:p>
        </w:tc>
        <w:tc>
          <w:tcPr>
            <w:tcW w:w="8222" w:type="dxa"/>
          </w:tcPr>
          <w:p w:rsidR="00094632" w:rsidRDefault="00177C86">
            <w:pPr>
              <w:rPr>
                <w:rFonts w:ascii="Arial" w:hAnsi="Arial" w:cs="Arial"/>
                <w:b/>
              </w:rPr>
            </w:pPr>
            <w:r>
              <w:rPr>
                <w:rFonts w:ascii="Arial" w:hAnsi="Arial" w:cs="Arial"/>
                <w:b/>
              </w:rPr>
              <w:t xml:space="preserve">                        </w:t>
            </w:r>
          </w:p>
          <w:p w:rsidR="00094632" w:rsidRDefault="00177C86">
            <w:pPr>
              <w:tabs>
                <w:tab w:val="left" w:pos="5955"/>
              </w:tabs>
              <w:rPr>
                <w:rFonts w:ascii="Arial" w:hAnsi="Arial" w:cs="Arial"/>
                <w:b/>
              </w:rPr>
            </w:pPr>
            <w:r>
              <w:rPr>
                <w:rFonts w:ascii="Arial" w:hAnsi="Arial" w:cs="Arial"/>
                <w:b/>
              </w:rPr>
              <w:tab/>
            </w:r>
          </w:p>
          <w:p w:rsidR="00094632" w:rsidRDefault="00177C86">
            <w:pPr>
              <w:tabs>
                <w:tab w:val="left" w:pos="5955"/>
              </w:tabs>
              <w:rPr>
                <w:rFonts w:ascii="Arial" w:hAnsi="Arial" w:cs="Arial"/>
                <w:b/>
              </w:rPr>
            </w:pPr>
            <w:r>
              <w:rPr>
                <w:rFonts w:ascii="Arial" w:hAnsi="Arial" w:cs="Arial"/>
                <w:b/>
              </w:rPr>
              <w:t>ORDEN DEL DIA</w:t>
            </w:r>
          </w:p>
          <w:p w:rsidR="00094632" w:rsidRDefault="00177C86">
            <w:pPr>
              <w:numPr>
                <w:ilvl w:val="0"/>
                <w:numId w:val="1"/>
              </w:numPr>
              <w:jc w:val="both"/>
              <w:rPr>
                <w:rFonts w:ascii="Arial" w:hAnsi="Arial" w:cs="Arial"/>
              </w:rPr>
            </w:pPr>
            <w:r>
              <w:rPr>
                <w:rFonts w:ascii="Arial" w:hAnsi="Arial" w:cs="Arial"/>
              </w:rPr>
              <w:t>Presentación del Presídium.</w:t>
            </w:r>
          </w:p>
          <w:p w:rsidR="00094632" w:rsidRDefault="00177C86">
            <w:pPr>
              <w:numPr>
                <w:ilvl w:val="0"/>
                <w:numId w:val="1"/>
              </w:numPr>
              <w:jc w:val="both"/>
              <w:rPr>
                <w:rFonts w:ascii="Arial" w:hAnsi="Arial" w:cs="Arial"/>
              </w:rPr>
            </w:pPr>
            <w:r>
              <w:rPr>
                <w:rFonts w:ascii="Arial" w:hAnsi="Arial" w:cs="Arial"/>
              </w:rPr>
              <w:t>Lista de Asistencia.</w:t>
            </w:r>
          </w:p>
          <w:p w:rsidR="00094632" w:rsidRDefault="00177C86">
            <w:pPr>
              <w:numPr>
                <w:ilvl w:val="0"/>
                <w:numId w:val="1"/>
              </w:numPr>
              <w:jc w:val="both"/>
              <w:rPr>
                <w:rFonts w:ascii="Arial" w:hAnsi="Arial" w:cs="Arial"/>
              </w:rPr>
            </w:pPr>
            <w:r>
              <w:rPr>
                <w:rFonts w:ascii="Arial" w:hAnsi="Arial" w:cs="Arial"/>
              </w:rPr>
              <w:t>Lectura del Acta Anterior</w:t>
            </w:r>
          </w:p>
          <w:p w:rsidR="00094632" w:rsidRDefault="00177C86">
            <w:pPr>
              <w:numPr>
                <w:ilvl w:val="0"/>
                <w:numId w:val="1"/>
              </w:numPr>
              <w:jc w:val="both"/>
              <w:rPr>
                <w:rFonts w:ascii="Arial" w:hAnsi="Arial" w:cs="Arial"/>
              </w:rPr>
            </w:pPr>
            <w:r>
              <w:rPr>
                <w:rFonts w:ascii="Arial" w:hAnsi="Arial" w:cs="Arial"/>
              </w:rPr>
              <w:t>Participación de Localidades, Vocales de Cadena y Seguimiento de Acuerdos.</w:t>
            </w:r>
          </w:p>
          <w:p w:rsidR="00094632" w:rsidRDefault="00177C86">
            <w:pPr>
              <w:numPr>
                <w:ilvl w:val="0"/>
                <w:numId w:val="1"/>
              </w:numPr>
              <w:jc w:val="both"/>
              <w:rPr>
                <w:rFonts w:ascii="Arial" w:hAnsi="Arial" w:cs="Arial"/>
              </w:rPr>
            </w:pPr>
            <w:r>
              <w:rPr>
                <w:rFonts w:ascii="Arial" w:hAnsi="Arial" w:cs="Arial"/>
              </w:rPr>
              <w:t>Participación de</w:t>
            </w:r>
            <w:r w:rsidR="00AD7F61">
              <w:rPr>
                <w:rFonts w:ascii="Arial" w:hAnsi="Arial" w:cs="Arial"/>
              </w:rPr>
              <w:t xml:space="preserve"> Organizaciones y</w:t>
            </w:r>
            <w:r>
              <w:rPr>
                <w:rFonts w:ascii="Arial" w:hAnsi="Arial" w:cs="Arial"/>
              </w:rPr>
              <w:t xml:space="preserve"> Dependencias.</w:t>
            </w:r>
          </w:p>
          <w:p w:rsidR="00AD7F61" w:rsidRPr="00AD7F61" w:rsidRDefault="00AD7F61" w:rsidP="00AD7F61">
            <w:pPr>
              <w:pStyle w:val="Prrafodelista"/>
              <w:numPr>
                <w:ilvl w:val="0"/>
                <w:numId w:val="3"/>
              </w:numPr>
              <w:tabs>
                <w:tab w:val="left" w:pos="360"/>
              </w:tabs>
              <w:jc w:val="both"/>
              <w:rPr>
                <w:rFonts w:ascii="Arial" w:hAnsi="Arial" w:cs="Arial"/>
              </w:rPr>
            </w:pPr>
            <w:r>
              <w:rPr>
                <w:rFonts w:ascii="Arial" w:hAnsi="Arial" w:cs="Arial"/>
              </w:rPr>
              <w:t xml:space="preserve">Platica por parte del CMPR (consejo mexicano </w:t>
            </w:r>
            <w:r w:rsidR="001B3409">
              <w:rPr>
                <w:rFonts w:ascii="Arial" w:hAnsi="Arial" w:cs="Arial"/>
              </w:rPr>
              <w:t xml:space="preserve">promotor </w:t>
            </w:r>
            <w:r w:rsidR="00A62353">
              <w:rPr>
                <w:rFonts w:ascii="Arial" w:hAnsi="Arial" w:cs="Arial"/>
              </w:rPr>
              <w:t>de la raicilla</w:t>
            </w:r>
            <w:r>
              <w:rPr>
                <w:rFonts w:ascii="Arial" w:hAnsi="Arial" w:cs="Arial"/>
              </w:rPr>
              <w:t>)</w:t>
            </w:r>
            <w:r w:rsidR="00F44096">
              <w:rPr>
                <w:rFonts w:ascii="Arial" w:hAnsi="Arial" w:cs="Arial"/>
              </w:rPr>
              <w:t xml:space="preserve">, so0bre elaboración de insecticidas y fungicidas </w:t>
            </w:r>
            <w:r w:rsidR="00A62353">
              <w:rPr>
                <w:rFonts w:ascii="Arial" w:hAnsi="Arial" w:cs="Arial"/>
              </w:rPr>
              <w:t>orgánicos</w:t>
            </w:r>
            <w:bookmarkStart w:id="0" w:name="_GoBack"/>
            <w:bookmarkEnd w:id="0"/>
            <w:r w:rsidR="00F44096">
              <w:rPr>
                <w:rFonts w:ascii="Arial" w:hAnsi="Arial" w:cs="Arial"/>
              </w:rPr>
              <w:t>.</w:t>
            </w:r>
          </w:p>
          <w:p w:rsidR="00094632" w:rsidRDefault="00177C86">
            <w:pPr>
              <w:numPr>
                <w:ilvl w:val="0"/>
                <w:numId w:val="1"/>
              </w:numPr>
              <w:jc w:val="both"/>
              <w:rPr>
                <w:rFonts w:ascii="Arial" w:hAnsi="Arial" w:cs="Arial"/>
              </w:rPr>
            </w:pPr>
            <w:r>
              <w:rPr>
                <w:rFonts w:ascii="Arial" w:hAnsi="Arial" w:cs="Arial"/>
              </w:rPr>
              <w:t>Asuntos Generales.</w:t>
            </w:r>
          </w:p>
          <w:p w:rsidR="00094632" w:rsidRDefault="00177C86">
            <w:pPr>
              <w:numPr>
                <w:ilvl w:val="0"/>
                <w:numId w:val="1"/>
              </w:numPr>
              <w:jc w:val="both"/>
              <w:rPr>
                <w:rFonts w:ascii="Arial" w:hAnsi="Arial" w:cs="Arial"/>
              </w:rPr>
            </w:pPr>
            <w:r>
              <w:rPr>
                <w:rFonts w:ascii="Arial" w:hAnsi="Arial" w:cs="Arial"/>
              </w:rPr>
              <w:t xml:space="preserve">Clausura </w:t>
            </w:r>
          </w:p>
          <w:p w:rsidR="00094632" w:rsidRDefault="00094632">
            <w:pPr>
              <w:jc w:val="both"/>
              <w:rPr>
                <w:rFonts w:ascii="Arial" w:hAnsi="Arial" w:cs="Arial"/>
              </w:rPr>
            </w:pPr>
          </w:p>
        </w:tc>
        <w:tc>
          <w:tcPr>
            <w:tcW w:w="8303" w:type="dxa"/>
          </w:tcPr>
          <w:p w:rsidR="00094632" w:rsidRDefault="00094632">
            <w:pPr>
              <w:rPr>
                <w:rFonts w:ascii="Arial" w:hAnsi="Arial" w:cs="Arial"/>
                <w:b/>
              </w:rPr>
            </w:pPr>
          </w:p>
        </w:tc>
      </w:tr>
      <w:tr w:rsidR="00094632" w:rsidTr="00B6074A">
        <w:trPr>
          <w:cantSplit/>
          <w:trHeight w:val="14057"/>
        </w:trPr>
        <w:tc>
          <w:tcPr>
            <w:tcW w:w="1346" w:type="dxa"/>
            <w:textDirection w:val="btLr"/>
            <w:vAlign w:val="bottom"/>
          </w:tcPr>
          <w:p w:rsidR="00094632" w:rsidRDefault="00094632">
            <w:pPr>
              <w:ind w:left="113" w:right="113"/>
              <w:jc w:val="center"/>
              <w:rPr>
                <w:rFonts w:ascii="Arial" w:hAnsi="Arial" w:cs="Arial"/>
                <w:b/>
                <w:sz w:val="22"/>
                <w:szCs w:val="22"/>
              </w:rPr>
            </w:pPr>
          </w:p>
        </w:tc>
        <w:tc>
          <w:tcPr>
            <w:tcW w:w="8222" w:type="dxa"/>
          </w:tcPr>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B6074A">
            <w:pPr>
              <w:jc w:val="both"/>
              <w:rPr>
                <w:rFonts w:ascii="Arial" w:hAnsi="Arial" w:cs="Arial"/>
                <w:sz w:val="22"/>
                <w:szCs w:val="22"/>
              </w:rPr>
            </w:pPr>
            <w:r>
              <w:rPr>
                <w:rFonts w:ascii="Arial" w:hAnsi="Arial" w:cs="Arial"/>
                <w:noProof/>
                <w:lang w:val="es-MX" w:eastAsia="es-MX"/>
              </w:rPr>
              <w:drawing>
                <wp:anchor distT="0" distB="0" distL="114300" distR="114300" simplePos="0" relativeHeight="251660800" behindDoc="1" locked="0" layoutInCell="1" allowOverlap="1">
                  <wp:simplePos x="0" y="0"/>
                  <wp:positionH relativeFrom="column">
                    <wp:posOffset>-16955</wp:posOffset>
                  </wp:positionH>
                  <wp:positionV relativeFrom="paragraph">
                    <wp:posOffset>129927</wp:posOffset>
                  </wp:positionV>
                  <wp:extent cx="5285740" cy="5313045"/>
                  <wp:effectExtent l="0" t="0" r="0" b="1905"/>
                  <wp:wrapNone/>
                  <wp:docPr id="3" name="Imagen 3" descr="E:\SELLO CMD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E:\SELLO CMDRS.jpg"/>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a:xfrm>
                            <a:off x="0" y="0"/>
                            <a:ext cx="5285740" cy="5313045"/>
                          </a:xfrm>
                          <a:prstGeom prst="rect">
                            <a:avLst/>
                          </a:prstGeom>
                          <a:noFill/>
                          <a:ln>
                            <a:noFill/>
                          </a:ln>
                        </pic:spPr>
                      </pic:pic>
                    </a:graphicData>
                  </a:graphic>
                </wp:anchor>
              </w:drawing>
            </w:r>
          </w:p>
          <w:p w:rsidR="00094632" w:rsidRDefault="00094632">
            <w:pPr>
              <w:jc w:val="both"/>
              <w:rPr>
                <w:rFonts w:ascii="Arial" w:hAnsi="Arial" w:cs="Arial"/>
                <w:sz w:val="22"/>
                <w:szCs w:val="22"/>
              </w:rPr>
            </w:pPr>
          </w:p>
          <w:p w:rsidR="00094632" w:rsidRDefault="00177C86">
            <w:pPr>
              <w:pStyle w:val="Prrafodelista"/>
              <w:numPr>
                <w:ilvl w:val="0"/>
                <w:numId w:val="2"/>
              </w:numPr>
              <w:jc w:val="both"/>
              <w:rPr>
                <w:rFonts w:ascii="Arial" w:hAnsi="Arial" w:cs="Arial"/>
                <w:b/>
                <w:sz w:val="22"/>
                <w:szCs w:val="22"/>
              </w:rPr>
            </w:pPr>
            <w:r>
              <w:rPr>
                <w:rFonts w:ascii="Arial" w:hAnsi="Arial" w:cs="Arial"/>
                <w:b/>
                <w:sz w:val="22"/>
                <w:szCs w:val="22"/>
              </w:rPr>
              <w:t>PRESENTACION DEL PRESIDIUM</w:t>
            </w:r>
          </w:p>
          <w:p w:rsidR="00094632" w:rsidRPr="00AD7F61" w:rsidRDefault="00177C86" w:rsidP="00AD7F61">
            <w:pPr>
              <w:pStyle w:val="Prrafodelista"/>
              <w:ind w:left="360"/>
              <w:jc w:val="both"/>
              <w:rPr>
                <w:rFonts w:ascii="Arial" w:hAnsi="Arial" w:cs="Arial"/>
                <w:sz w:val="22"/>
                <w:szCs w:val="22"/>
              </w:rPr>
            </w:pPr>
            <w:r>
              <w:rPr>
                <w:rFonts w:ascii="Arial" w:hAnsi="Arial" w:cs="Arial"/>
                <w:sz w:val="22"/>
                <w:szCs w:val="22"/>
              </w:rPr>
              <w:t>Se presentó a las personas que conformaron la mesa del presídium donde estuvieron presen</w:t>
            </w:r>
            <w:r w:rsidR="00CF26DC">
              <w:rPr>
                <w:rFonts w:ascii="Arial" w:hAnsi="Arial" w:cs="Arial"/>
                <w:sz w:val="22"/>
                <w:szCs w:val="22"/>
              </w:rPr>
              <w:t>tes</w:t>
            </w:r>
            <w:r w:rsidR="00446775">
              <w:rPr>
                <w:rFonts w:ascii="Arial" w:hAnsi="Arial" w:cs="Arial"/>
                <w:sz w:val="22"/>
                <w:szCs w:val="22"/>
              </w:rPr>
              <w:t xml:space="preserve">: </w:t>
            </w:r>
            <w:r w:rsidR="00AD7F61">
              <w:rPr>
                <w:rFonts w:ascii="Arial" w:hAnsi="Arial" w:cs="Arial"/>
                <w:sz w:val="22"/>
                <w:szCs w:val="22"/>
              </w:rPr>
              <w:t xml:space="preserve">Presidenta Municipal, </w:t>
            </w:r>
            <w:r w:rsidRPr="00AD7F61">
              <w:rPr>
                <w:rFonts w:ascii="Arial" w:hAnsi="Arial" w:cs="Arial"/>
                <w:sz w:val="22"/>
                <w:szCs w:val="22"/>
                <w:lang w:val="es-MX"/>
              </w:rPr>
              <w:t>Director de Fomento agropecuario</w:t>
            </w:r>
            <w:r w:rsidR="00AD7F61">
              <w:rPr>
                <w:rFonts w:ascii="Arial" w:hAnsi="Arial" w:cs="Arial"/>
                <w:sz w:val="22"/>
                <w:szCs w:val="22"/>
                <w:lang w:val="es-MX"/>
              </w:rPr>
              <w:t xml:space="preserve">, </w:t>
            </w:r>
            <w:r w:rsidR="00F44096">
              <w:rPr>
                <w:rFonts w:ascii="Arial" w:hAnsi="Arial" w:cs="Arial"/>
                <w:sz w:val="22"/>
                <w:szCs w:val="22"/>
                <w:lang w:val="es-MX"/>
              </w:rPr>
              <w:t>director</w:t>
            </w:r>
            <w:r w:rsidR="00AD7F61">
              <w:rPr>
                <w:rFonts w:ascii="Arial" w:hAnsi="Arial" w:cs="Arial"/>
                <w:sz w:val="22"/>
                <w:szCs w:val="22"/>
                <w:lang w:val="es-MX"/>
              </w:rPr>
              <w:t xml:space="preserve"> de obras </w:t>
            </w:r>
            <w:r w:rsidR="00454664">
              <w:rPr>
                <w:rFonts w:ascii="Arial" w:hAnsi="Arial" w:cs="Arial"/>
                <w:sz w:val="22"/>
                <w:szCs w:val="22"/>
                <w:lang w:val="es-MX"/>
              </w:rPr>
              <w:t>públicas</w:t>
            </w:r>
            <w:r w:rsidR="00AD7F61">
              <w:rPr>
                <w:rFonts w:ascii="Arial" w:hAnsi="Arial" w:cs="Arial"/>
                <w:sz w:val="22"/>
                <w:szCs w:val="22"/>
                <w:lang w:val="es-MX"/>
              </w:rPr>
              <w:t>, direc</w:t>
            </w:r>
            <w:r w:rsidR="00454664">
              <w:rPr>
                <w:rFonts w:ascii="Arial" w:hAnsi="Arial" w:cs="Arial"/>
                <w:sz w:val="22"/>
                <w:szCs w:val="22"/>
                <w:lang w:val="es-MX"/>
              </w:rPr>
              <w:t>tor de ecología, y jefe de CADER de unión de tula.</w:t>
            </w:r>
          </w:p>
          <w:p w:rsidR="00094632" w:rsidRDefault="00094632">
            <w:pPr>
              <w:pStyle w:val="Prrafodelista"/>
              <w:ind w:left="360"/>
              <w:jc w:val="both"/>
              <w:rPr>
                <w:rFonts w:ascii="Arial" w:hAnsi="Arial" w:cs="Arial"/>
                <w:b/>
                <w:sz w:val="22"/>
                <w:szCs w:val="22"/>
              </w:rPr>
            </w:pPr>
          </w:p>
          <w:p w:rsidR="00094632" w:rsidRDefault="00094632">
            <w:pPr>
              <w:pStyle w:val="Prrafodelista"/>
              <w:ind w:left="360"/>
              <w:jc w:val="both"/>
              <w:rPr>
                <w:rFonts w:ascii="Arial" w:hAnsi="Arial" w:cs="Arial"/>
                <w:b/>
                <w:sz w:val="22"/>
                <w:szCs w:val="22"/>
              </w:rPr>
            </w:pPr>
          </w:p>
          <w:p w:rsidR="00094632" w:rsidRDefault="00094632">
            <w:pPr>
              <w:pStyle w:val="Prrafodelista"/>
              <w:ind w:left="360"/>
              <w:jc w:val="both"/>
              <w:rPr>
                <w:rFonts w:ascii="Arial" w:hAnsi="Arial" w:cs="Arial"/>
                <w:b/>
                <w:sz w:val="22"/>
                <w:szCs w:val="22"/>
              </w:rPr>
            </w:pPr>
          </w:p>
          <w:p w:rsidR="00094632" w:rsidRDefault="00094632">
            <w:pPr>
              <w:pStyle w:val="Prrafodelista"/>
              <w:ind w:left="360"/>
              <w:jc w:val="both"/>
              <w:rPr>
                <w:rFonts w:ascii="Arial" w:hAnsi="Arial" w:cs="Arial"/>
                <w:b/>
                <w:sz w:val="22"/>
                <w:szCs w:val="22"/>
              </w:rPr>
            </w:pPr>
          </w:p>
          <w:p w:rsidR="00094632" w:rsidRDefault="00094632">
            <w:pPr>
              <w:pStyle w:val="Prrafodelista"/>
              <w:ind w:left="360"/>
              <w:jc w:val="both"/>
              <w:rPr>
                <w:rFonts w:ascii="Arial" w:hAnsi="Arial" w:cs="Arial"/>
                <w:b/>
                <w:sz w:val="22"/>
                <w:szCs w:val="22"/>
              </w:rPr>
            </w:pPr>
          </w:p>
          <w:p w:rsidR="00094632" w:rsidRDefault="00094632">
            <w:pPr>
              <w:pStyle w:val="Prrafodelista"/>
              <w:ind w:left="360"/>
              <w:jc w:val="both"/>
              <w:rPr>
                <w:rFonts w:ascii="Arial" w:hAnsi="Arial" w:cs="Arial"/>
                <w:b/>
                <w:sz w:val="22"/>
                <w:szCs w:val="22"/>
              </w:rPr>
            </w:pPr>
          </w:p>
          <w:p w:rsidR="00094632" w:rsidRDefault="00177C86">
            <w:pPr>
              <w:pStyle w:val="Prrafodelista"/>
              <w:numPr>
                <w:ilvl w:val="0"/>
                <w:numId w:val="2"/>
              </w:numPr>
              <w:jc w:val="both"/>
              <w:rPr>
                <w:rFonts w:ascii="Arial" w:hAnsi="Arial" w:cs="Arial"/>
                <w:b/>
                <w:sz w:val="22"/>
                <w:szCs w:val="22"/>
              </w:rPr>
            </w:pPr>
            <w:r>
              <w:rPr>
                <w:rFonts w:ascii="Arial" w:hAnsi="Arial" w:cs="Arial"/>
                <w:b/>
                <w:sz w:val="22"/>
                <w:szCs w:val="22"/>
              </w:rPr>
              <w:t>LISTA DE ASISTENCIA.</w:t>
            </w:r>
          </w:p>
          <w:p w:rsidR="00094632" w:rsidRDefault="00177C86">
            <w:pPr>
              <w:pStyle w:val="Prrafodelista"/>
              <w:ind w:left="360"/>
              <w:jc w:val="both"/>
              <w:rPr>
                <w:rFonts w:ascii="Arial" w:hAnsi="Arial" w:cs="Arial"/>
                <w:sz w:val="22"/>
                <w:szCs w:val="22"/>
              </w:rPr>
            </w:pPr>
            <w:r>
              <w:rPr>
                <w:rFonts w:ascii="Arial" w:hAnsi="Arial" w:cs="Arial"/>
                <w:sz w:val="22"/>
                <w:szCs w:val="22"/>
              </w:rPr>
              <w:t>Se procedió a pasar la lista por cada una de las personas que asistieron a la reunión.</w:t>
            </w:r>
          </w:p>
          <w:p w:rsidR="00094632" w:rsidRDefault="00094632">
            <w:pPr>
              <w:pStyle w:val="Prrafodelista"/>
              <w:ind w:left="360"/>
              <w:jc w:val="both"/>
              <w:rPr>
                <w:rFonts w:ascii="Arial" w:hAnsi="Arial" w:cs="Arial"/>
                <w:sz w:val="22"/>
                <w:szCs w:val="22"/>
              </w:rPr>
            </w:pPr>
          </w:p>
          <w:p w:rsidR="00094632" w:rsidRDefault="00094632">
            <w:pPr>
              <w:pStyle w:val="Prrafodelista"/>
              <w:ind w:left="360"/>
              <w:jc w:val="both"/>
              <w:rPr>
                <w:rFonts w:ascii="Arial" w:hAnsi="Arial" w:cs="Arial"/>
                <w:sz w:val="22"/>
                <w:szCs w:val="22"/>
              </w:rPr>
            </w:pPr>
          </w:p>
          <w:p w:rsidR="00094632" w:rsidRDefault="00094632">
            <w:pPr>
              <w:pStyle w:val="Prrafodelista"/>
              <w:ind w:left="360"/>
              <w:jc w:val="both"/>
              <w:rPr>
                <w:rFonts w:ascii="Arial" w:hAnsi="Arial" w:cs="Arial"/>
                <w:sz w:val="22"/>
                <w:szCs w:val="22"/>
              </w:rPr>
            </w:pPr>
          </w:p>
          <w:p w:rsidR="00094632" w:rsidRDefault="00094632">
            <w:pPr>
              <w:pStyle w:val="Prrafodelista"/>
              <w:ind w:left="360"/>
              <w:jc w:val="both"/>
              <w:rPr>
                <w:rFonts w:ascii="Arial" w:hAnsi="Arial" w:cs="Arial"/>
                <w:sz w:val="22"/>
                <w:szCs w:val="22"/>
              </w:rPr>
            </w:pPr>
          </w:p>
          <w:p w:rsidR="00094632" w:rsidRDefault="00094632">
            <w:pPr>
              <w:pStyle w:val="Prrafodelista"/>
              <w:ind w:left="360"/>
              <w:jc w:val="both"/>
              <w:rPr>
                <w:rFonts w:ascii="Arial" w:hAnsi="Arial" w:cs="Arial"/>
                <w:sz w:val="22"/>
                <w:szCs w:val="22"/>
              </w:rPr>
            </w:pPr>
          </w:p>
          <w:p w:rsidR="00094632" w:rsidRDefault="00094632">
            <w:pPr>
              <w:pStyle w:val="Prrafodelista"/>
              <w:ind w:left="360"/>
              <w:jc w:val="both"/>
              <w:rPr>
                <w:rFonts w:ascii="Arial" w:hAnsi="Arial" w:cs="Arial"/>
                <w:sz w:val="22"/>
                <w:szCs w:val="22"/>
              </w:rPr>
            </w:pPr>
          </w:p>
          <w:p w:rsidR="00094632" w:rsidRDefault="00094632">
            <w:pPr>
              <w:jc w:val="center"/>
              <w:rPr>
                <w:rFonts w:ascii="Arial" w:hAnsi="Arial" w:cs="Arial"/>
                <w:sz w:val="22"/>
                <w:szCs w:val="22"/>
              </w:rPr>
            </w:pPr>
          </w:p>
          <w:p w:rsidR="00094632" w:rsidRDefault="00177C86">
            <w:pPr>
              <w:pStyle w:val="Prrafodelista"/>
              <w:numPr>
                <w:ilvl w:val="0"/>
                <w:numId w:val="2"/>
              </w:numPr>
              <w:jc w:val="both"/>
              <w:rPr>
                <w:rFonts w:ascii="Arial" w:hAnsi="Arial" w:cs="Arial"/>
                <w:b/>
                <w:sz w:val="22"/>
                <w:szCs w:val="22"/>
              </w:rPr>
            </w:pPr>
            <w:r>
              <w:rPr>
                <w:rFonts w:ascii="Arial" w:hAnsi="Arial" w:cs="Arial"/>
                <w:b/>
                <w:sz w:val="22"/>
                <w:szCs w:val="22"/>
              </w:rPr>
              <w:t>LECTURA DEL ACTA ANTERIOR</w:t>
            </w:r>
          </w:p>
          <w:p w:rsidR="00094632" w:rsidRDefault="00CF26DC">
            <w:pPr>
              <w:jc w:val="both"/>
              <w:rPr>
                <w:rFonts w:ascii="Arial" w:hAnsi="Arial" w:cs="Arial"/>
                <w:sz w:val="22"/>
                <w:szCs w:val="22"/>
                <w:lang w:val="es-MX"/>
              </w:rPr>
            </w:pPr>
            <w:r>
              <w:rPr>
                <w:rFonts w:ascii="Arial" w:hAnsi="Arial" w:cs="Arial"/>
                <w:sz w:val="22"/>
                <w:szCs w:val="22"/>
                <w:lang w:val="es-MX"/>
              </w:rPr>
              <w:t>Se dio lectura al acta anterior junto con los acuerdos tomados</w:t>
            </w:r>
            <w:r w:rsidR="00177C86">
              <w:rPr>
                <w:rFonts w:ascii="Arial" w:hAnsi="Arial" w:cs="Arial"/>
                <w:sz w:val="22"/>
                <w:szCs w:val="22"/>
                <w:lang w:val="es-MX"/>
              </w:rPr>
              <w:t xml:space="preserve"> y</w:t>
            </w:r>
            <w:r w:rsidR="00177C86">
              <w:rPr>
                <w:rFonts w:ascii="Arial" w:hAnsi="Arial" w:cs="Arial"/>
                <w:sz w:val="22"/>
                <w:szCs w:val="22"/>
              </w:rPr>
              <w:t xml:space="preserve"> fue </w:t>
            </w:r>
            <w:r w:rsidR="00177C86">
              <w:rPr>
                <w:rFonts w:ascii="Arial" w:hAnsi="Arial" w:cs="Arial"/>
                <w:sz w:val="22"/>
                <w:szCs w:val="22"/>
                <w:lang w:val="es-MX"/>
              </w:rPr>
              <w:t>aprobada por los asistentes.</w:t>
            </w:r>
          </w:p>
          <w:p w:rsidR="00094632" w:rsidRDefault="00094632">
            <w:pPr>
              <w:jc w:val="both"/>
              <w:rPr>
                <w:rFonts w:ascii="Arial" w:hAnsi="Arial" w:cs="Arial"/>
                <w:sz w:val="22"/>
                <w:szCs w:val="22"/>
                <w:lang w:val="es-MX"/>
              </w:rPr>
            </w:pPr>
          </w:p>
          <w:p w:rsidR="00094632" w:rsidRDefault="00094632">
            <w:pPr>
              <w:jc w:val="both"/>
              <w:rPr>
                <w:rFonts w:ascii="Arial" w:hAnsi="Arial" w:cs="Arial"/>
                <w:sz w:val="22"/>
                <w:szCs w:val="22"/>
                <w:lang w:val="es-MX"/>
              </w:rPr>
            </w:pPr>
          </w:p>
          <w:p w:rsidR="00094632" w:rsidRDefault="00094632">
            <w:pPr>
              <w:jc w:val="both"/>
              <w:rPr>
                <w:rFonts w:ascii="Arial" w:hAnsi="Arial" w:cs="Arial"/>
                <w:sz w:val="22"/>
                <w:szCs w:val="22"/>
                <w:lang w:val="es-MX"/>
              </w:rPr>
            </w:pPr>
          </w:p>
          <w:p w:rsidR="00094632" w:rsidRDefault="00094632">
            <w:pPr>
              <w:jc w:val="both"/>
              <w:rPr>
                <w:rFonts w:ascii="Arial" w:hAnsi="Arial" w:cs="Arial"/>
                <w:sz w:val="22"/>
                <w:szCs w:val="22"/>
                <w:lang w:val="es-MX"/>
              </w:rPr>
            </w:pP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tc>
        <w:tc>
          <w:tcPr>
            <w:tcW w:w="8303" w:type="dxa"/>
          </w:tcPr>
          <w:p w:rsidR="00094632" w:rsidRDefault="00094632">
            <w:pPr>
              <w:jc w:val="both"/>
              <w:rPr>
                <w:rFonts w:ascii="Arial" w:hAnsi="Arial" w:cs="Arial"/>
                <w:sz w:val="22"/>
                <w:szCs w:val="22"/>
              </w:rPr>
            </w:pPr>
          </w:p>
        </w:tc>
      </w:tr>
    </w:tbl>
    <w:p w:rsidR="00094632" w:rsidRDefault="00094632">
      <w:pPr>
        <w:jc w:val="both"/>
        <w:rPr>
          <w:rFonts w:ascii="Arial" w:hAnsi="Arial" w:cs="Arial"/>
          <w:bCs/>
          <w:sz w:val="22"/>
          <w:szCs w:val="22"/>
          <w:lang w:val="es-MX"/>
        </w:rPr>
      </w:pPr>
    </w:p>
    <w:p w:rsidR="00094632" w:rsidRDefault="00177C86">
      <w:pPr>
        <w:pStyle w:val="Prrafodelista"/>
        <w:numPr>
          <w:ilvl w:val="0"/>
          <w:numId w:val="2"/>
        </w:numPr>
        <w:jc w:val="both"/>
        <w:rPr>
          <w:rFonts w:ascii="Arial" w:hAnsi="Arial" w:cs="Arial"/>
          <w:bCs/>
          <w:sz w:val="22"/>
          <w:szCs w:val="22"/>
          <w:lang w:val="es-MX"/>
        </w:rPr>
      </w:pPr>
      <w:r>
        <w:rPr>
          <w:rFonts w:ascii="Arial" w:hAnsi="Arial" w:cs="Arial"/>
          <w:b/>
          <w:sz w:val="22"/>
          <w:szCs w:val="22"/>
        </w:rPr>
        <w:t>PARTICIPACION DE LOCALIDADES, VOCALES DE CADENA Y SEGUIMIENTO DE ACUERDOS</w:t>
      </w:r>
    </w:p>
    <w:p w:rsidR="00094632" w:rsidRDefault="00094632">
      <w:pPr>
        <w:jc w:val="both"/>
        <w:rPr>
          <w:rFonts w:ascii="Arial" w:hAnsi="Arial" w:cs="Arial"/>
          <w:bCs/>
          <w:sz w:val="22"/>
          <w:szCs w:val="22"/>
          <w:lang w:val="es-MX"/>
        </w:rPr>
      </w:pPr>
    </w:p>
    <w:p w:rsidR="00094632" w:rsidRDefault="00094632">
      <w:pPr>
        <w:jc w:val="both"/>
        <w:rPr>
          <w:rFonts w:ascii="Arial" w:hAnsi="Arial" w:cs="Arial"/>
          <w:bCs/>
          <w:sz w:val="22"/>
          <w:szCs w:val="22"/>
          <w:lang w:val="es-MX"/>
        </w:rPr>
      </w:pPr>
    </w:p>
    <w:p w:rsidR="00094632" w:rsidRDefault="00094632">
      <w:pPr>
        <w:rPr>
          <w:rFonts w:ascii="Arial" w:hAnsi="Arial" w:cs="Arial"/>
          <w:sz w:val="22"/>
          <w:szCs w:val="22"/>
        </w:rPr>
      </w:pPr>
    </w:p>
    <w:p w:rsidR="00094632" w:rsidRDefault="00094632">
      <w:pPr>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86-03-CMDRS/2023</w:t>
      </w:r>
    </w:p>
    <w:p w:rsidR="00094632" w:rsidRDefault="00177C86">
      <w:pPr>
        <w:jc w:val="both"/>
        <w:rPr>
          <w:rFonts w:ascii="Arial" w:hAnsi="Arial" w:cs="Arial"/>
          <w:sz w:val="22"/>
          <w:szCs w:val="22"/>
        </w:rPr>
      </w:pPr>
      <w:r>
        <w:rPr>
          <w:rFonts w:ascii="Arial" w:hAnsi="Arial" w:cs="Arial"/>
          <w:b/>
          <w:sz w:val="22"/>
          <w:szCs w:val="22"/>
        </w:rPr>
        <w:t xml:space="preserve">EL H. CMDRS SE DA POR ENTERADO Y APRUEBA LA SOLICITUD. </w:t>
      </w:r>
      <w:r>
        <w:rPr>
          <w:rFonts w:ascii="Arial" w:hAnsi="Arial" w:cs="Arial"/>
          <w:sz w:val="22"/>
          <w:szCs w:val="22"/>
        </w:rPr>
        <w:t>Felipe Soltero pide un baño en la Ganadera</w:t>
      </w:r>
    </w:p>
    <w:p w:rsidR="00094632" w:rsidRDefault="00094632">
      <w:pPr>
        <w:jc w:val="both"/>
        <w:rPr>
          <w:rFonts w:ascii="Arial" w:hAnsi="Arial" w:cs="Arial"/>
          <w:sz w:val="22"/>
          <w:szCs w:val="22"/>
        </w:rPr>
      </w:pPr>
    </w:p>
    <w:p w:rsidR="00094632" w:rsidRDefault="00094632">
      <w:pPr>
        <w:jc w:val="both"/>
        <w:rPr>
          <w:rFonts w:ascii="Arial" w:hAnsi="Arial" w:cs="Arial"/>
          <w:b/>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90-05-CMDRS/2023</w:t>
      </w:r>
    </w:p>
    <w:p w:rsidR="00094632" w:rsidRDefault="00177C86">
      <w:pPr>
        <w:jc w:val="both"/>
        <w:rPr>
          <w:rFonts w:ascii="Arial" w:hAnsi="Arial" w:cs="Arial"/>
          <w:sz w:val="22"/>
          <w:szCs w:val="22"/>
        </w:rPr>
      </w:pPr>
      <w:r>
        <w:rPr>
          <w:rFonts w:ascii="Arial" w:hAnsi="Arial" w:cs="Arial"/>
          <w:b/>
          <w:sz w:val="22"/>
          <w:szCs w:val="22"/>
        </w:rPr>
        <w:t xml:space="preserve">EL H. CMDRS SE DA POR ENTERADO Y APRUEBA LA SOLICITUD.  </w:t>
      </w:r>
      <w:r>
        <w:rPr>
          <w:rFonts w:ascii="Arial" w:hAnsi="Arial" w:cs="Arial"/>
          <w:sz w:val="22"/>
          <w:szCs w:val="22"/>
        </w:rPr>
        <w:t>María Agraz poner balastre en la “Gatera” para lado de Rancho Quemado, pasando la Cañada.</w:t>
      </w:r>
    </w:p>
    <w:p w:rsidR="00094632" w:rsidRDefault="00094632">
      <w:pPr>
        <w:jc w:val="both"/>
        <w:rPr>
          <w:rFonts w:ascii="Arial" w:hAnsi="Arial" w:cs="Arial"/>
          <w:bCs/>
          <w:sz w:val="22"/>
          <w:szCs w:val="22"/>
          <w:lang w:val="es-MX"/>
        </w:rPr>
      </w:pPr>
    </w:p>
    <w:p w:rsidR="00094632" w:rsidRDefault="00094632">
      <w:pPr>
        <w:jc w:val="both"/>
        <w:rPr>
          <w:rFonts w:ascii="Arial" w:hAnsi="Arial" w:cs="Arial"/>
          <w:b/>
          <w:sz w:val="22"/>
          <w:szCs w:val="22"/>
        </w:rPr>
      </w:pPr>
    </w:p>
    <w:p w:rsidR="00094632" w:rsidRDefault="00177C86">
      <w:pPr>
        <w:jc w:val="both"/>
        <w:rPr>
          <w:rFonts w:ascii="Arial" w:hAnsi="Arial" w:cs="Arial"/>
          <w:b/>
          <w:sz w:val="22"/>
          <w:szCs w:val="22"/>
        </w:rPr>
      </w:pPr>
      <w:r>
        <w:rPr>
          <w:rFonts w:ascii="Arial" w:hAnsi="Arial" w:cs="Arial"/>
          <w:b/>
          <w:sz w:val="22"/>
          <w:szCs w:val="22"/>
        </w:rPr>
        <w:t>ACUERDO 92-09-CMDRS/2023</w:t>
      </w:r>
    </w:p>
    <w:p w:rsidR="00094632" w:rsidRDefault="00177C86">
      <w:pPr>
        <w:jc w:val="both"/>
        <w:rPr>
          <w:rFonts w:ascii="Arial" w:hAnsi="Arial" w:cs="Arial"/>
          <w:sz w:val="22"/>
          <w:szCs w:val="22"/>
        </w:rPr>
      </w:pPr>
      <w:r>
        <w:rPr>
          <w:rFonts w:ascii="Arial" w:hAnsi="Arial" w:cs="Arial"/>
          <w:b/>
          <w:sz w:val="22"/>
          <w:szCs w:val="22"/>
        </w:rPr>
        <w:t xml:space="preserve">EL H. CMDRS SE DA POR ENTERADO Y APRUEBA LA SOLICITUD. </w:t>
      </w:r>
      <w:r>
        <w:rPr>
          <w:rFonts w:ascii="Arial" w:hAnsi="Arial" w:cs="Arial"/>
          <w:sz w:val="22"/>
          <w:szCs w:val="22"/>
        </w:rPr>
        <w:t>Nabor Fuentes poner topes en la localidad de la Cañada.</w:t>
      </w:r>
    </w:p>
    <w:p w:rsidR="00094632" w:rsidRDefault="00094632">
      <w:pPr>
        <w:jc w:val="both"/>
        <w:rPr>
          <w:rFonts w:ascii="Arial" w:hAnsi="Arial" w:cs="Arial"/>
          <w:sz w:val="22"/>
          <w:szCs w:val="22"/>
        </w:rPr>
      </w:pPr>
    </w:p>
    <w:p w:rsidR="00094632" w:rsidRDefault="00177C86">
      <w:pPr>
        <w:jc w:val="both"/>
        <w:rPr>
          <w:rFonts w:ascii="Arial" w:hAnsi="Arial" w:cs="Arial"/>
          <w:sz w:val="22"/>
          <w:szCs w:val="22"/>
        </w:rPr>
      </w:pPr>
      <w:r>
        <w:rPr>
          <w:rFonts w:ascii="Arial" w:hAnsi="Arial" w:cs="Arial"/>
          <w:b/>
          <w:noProof/>
          <w:lang w:val="es-MX" w:eastAsia="es-MX"/>
        </w:rPr>
        <w:drawing>
          <wp:anchor distT="0" distB="0" distL="114300" distR="114300" simplePos="0" relativeHeight="251664384" behindDoc="1" locked="0" layoutInCell="1" allowOverlap="1">
            <wp:simplePos x="0" y="0"/>
            <wp:positionH relativeFrom="column">
              <wp:posOffset>387985</wp:posOffset>
            </wp:positionH>
            <wp:positionV relativeFrom="paragraph">
              <wp:posOffset>-2401570</wp:posOffset>
            </wp:positionV>
            <wp:extent cx="5285740" cy="5313045"/>
            <wp:effectExtent l="0" t="0" r="10160" b="1905"/>
            <wp:wrapNone/>
            <wp:docPr id="7" name="Imagen 7" descr="E:\SELLO CMD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E:\SELLO CMDRS.jpg"/>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a:xfrm>
                      <a:off x="0" y="0"/>
                      <a:ext cx="5285740" cy="5313045"/>
                    </a:xfrm>
                    <a:prstGeom prst="rect">
                      <a:avLst/>
                    </a:prstGeom>
                    <a:noFill/>
                    <a:ln>
                      <a:noFill/>
                    </a:ln>
                  </pic:spPr>
                </pic:pic>
              </a:graphicData>
            </a:graphic>
          </wp:anchor>
        </w:drawing>
      </w:r>
    </w:p>
    <w:p w:rsidR="00094632" w:rsidRDefault="00177C86">
      <w:pPr>
        <w:jc w:val="both"/>
        <w:rPr>
          <w:rFonts w:ascii="Arial" w:hAnsi="Arial" w:cs="Arial"/>
          <w:b/>
          <w:sz w:val="22"/>
          <w:szCs w:val="22"/>
        </w:rPr>
      </w:pPr>
      <w:r>
        <w:rPr>
          <w:rFonts w:ascii="Arial" w:hAnsi="Arial" w:cs="Arial"/>
          <w:b/>
          <w:sz w:val="22"/>
          <w:szCs w:val="22"/>
        </w:rPr>
        <w:t>ACUERDO 93-09-CMDRS/2023</w:t>
      </w:r>
    </w:p>
    <w:p w:rsidR="00094632" w:rsidRDefault="00177C86">
      <w:pPr>
        <w:jc w:val="both"/>
        <w:rPr>
          <w:rFonts w:ascii="Arial" w:hAnsi="Arial" w:cs="Arial"/>
          <w:b/>
          <w:sz w:val="22"/>
          <w:szCs w:val="22"/>
        </w:rPr>
      </w:pPr>
      <w:r>
        <w:rPr>
          <w:rFonts w:ascii="Arial" w:hAnsi="Arial" w:cs="Arial"/>
          <w:b/>
          <w:sz w:val="22"/>
          <w:szCs w:val="22"/>
        </w:rPr>
        <w:t xml:space="preserve">EL H. CMDRS SE DA POR ENTERADO Y APRUEBA LA SOLICITUD. </w:t>
      </w:r>
      <w:r>
        <w:rPr>
          <w:rFonts w:ascii="Arial" w:hAnsi="Arial" w:cs="Arial"/>
          <w:sz w:val="22"/>
          <w:szCs w:val="22"/>
        </w:rPr>
        <w:t>Rodolfo Sánchez pide un vado en la parcela la Cortina</w:t>
      </w:r>
      <w:r w:rsidR="00457F63">
        <w:rPr>
          <w:rFonts w:ascii="Arial" w:hAnsi="Arial" w:cs="Arial"/>
          <w:sz w:val="22"/>
          <w:szCs w:val="22"/>
        </w:rPr>
        <w:t xml:space="preserve">, ya que se les dificulta </w:t>
      </w:r>
      <w:r w:rsidR="00E64543">
        <w:rPr>
          <w:rFonts w:ascii="Arial" w:hAnsi="Arial" w:cs="Arial"/>
          <w:sz w:val="22"/>
          <w:szCs w:val="22"/>
        </w:rPr>
        <w:t>el paso por ahí a varios productores.</w:t>
      </w:r>
      <w:r>
        <w:rPr>
          <w:rFonts w:ascii="Arial" w:hAnsi="Arial" w:cs="Arial"/>
          <w:b/>
          <w:sz w:val="22"/>
          <w:szCs w:val="22"/>
        </w:rPr>
        <w:t xml:space="preserve">  </w:t>
      </w:r>
    </w:p>
    <w:p w:rsidR="00094632" w:rsidRDefault="00094632">
      <w:pPr>
        <w:jc w:val="both"/>
        <w:rPr>
          <w:rFonts w:ascii="Arial" w:hAnsi="Arial" w:cs="Arial"/>
          <w:b/>
          <w:sz w:val="22"/>
          <w:szCs w:val="22"/>
        </w:rPr>
      </w:pP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102-11-CMDRS/2024.</w:t>
      </w:r>
    </w:p>
    <w:p w:rsidR="00094632" w:rsidRDefault="00177C86">
      <w:pPr>
        <w:jc w:val="both"/>
        <w:rPr>
          <w:rFonts w:ascii="Arial" w:hAnsi="Arial" w:cs="Arial"/>
          <w:sz w:val="22"/>
          <w:szCs w:val="22"/>
        </w:rPr>
      </w:pPr>
      <w:r>
        <w:rPr>
          <w:rFonts w:ascii="Arial" w:hAnsi="Arial" w:cs="Arial"/>
          <w:b/>
          <w:sz w:val="22"/>
          <w:szCs w:val="22"/>
        </w:rPr>
        <w:t xml:space="preserve">EL H. CMDRS SE DA POR ENTERADO Y APRUEBA LA SOLICITUD. </w:t>
      </w:r>
      <w:r>
        <w:rPr>
          <w:rFonts w:ascii="Arial" w:hAnsi="Arial" w:cs="Arial"/>
          <w:sz w:val="22"/>
          <w:szCs w:val="22"/>
        </w:rPr>
        <w:t xml:space="preserve">Enrique </w:t>
      </w:r>
      <w:r w:rsidR="001C49C5">
        <w:rPr>
          <w:rFonts w:ascii="Arial" w:hAnsi="Arial" w:cs="Arial"/>
          <w:sz w:val="22"/>
          <w:szCs w:val="22"/>
        </w:rPr>
        <w:t>González</w:t>
      </w:r>
      <w:r>
        <w:rPr>
          <w:rFonts w:ascii="Arial" w:hAnsi="Arial" w:cs="Arial"/>
          <w:sz w:val="22"/>
          <w:szCs w:val="22"/>
        </w:rPr>
        <w:t xml:space="preserve"> Solicita una máquina para hacer un bordo en un lote enseguida de donde está la plaza de toros.</w:t>
      </w: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10</w:t>
      </w:r>
      <w:r w:rsidR="00BB584B">
        <w:rPr>
          <w:rFonts w:ascii="Arial" w:hAnsi="Arial" w:cs="Arial"/>
          <w:b/>
          <w:sz w:val="22"/>
          <w:szCs w:val="22"/>
        </w:rPr>
        <w:t>3</w:t>
      </w:r>
      <w:r>
        <w:rPr>
          <w:rFonts w:ascii="Arial" w:hAnsi="Arial" w:cs="Arial"/>
          <w:b/>
          <w:sz w:val="22"/>
          <w:szCs w:val="22"/>
        </w:rPr>
        <w:t>-11-CMDRS/2024.</w:t>
      </w:r>
    </w:p>
    <w:p w:rsidR="00094632" w:rsidRDefault="00177C86">
      <w:pPr>
        <w:jc w:val="both"/>
        <w:rPr>
          <w:rFonts w:ascii="Arial" w:hAnsi="Arial" w:cs="Arial"/>
          <w:bCs/>
          <w:sz w:val="22"/>
          <w:szCs w:val="22"/>
          <w:lang w:val="es-MX"/>
        </w:rPr>
      </w:pPr>
      <w:r>
        <w:rPr>
          <w:rFonts w:ascii="Arial" w:hAnsi="Arial" w:cs="Arial"/>
          <w:b/>
          <w:sz w:val="22"/>
          <w:szCs w:val="22"/>
        </w:rPr>
        <w:t xml:space="preserve">EL H. CMDRS SE DA POR ENTERADO Y APRUEBA LA SOLICITUD. </w:t>
      </w:r>
      <w:r>
        <w:rPr>
          <w:rFonts w:ascii="Arial" w:hAnsi="Arial" w:cs="Arial"/>
          <w:sz w:val="22"/>
          <w:szCs w:val="22"/>
        </w:rPr>
        <w:t>Gilberto Rodríguez pide que se arregle la calle por donde entra a su terreno y por donde pasan otras personas en la localidad de Tierras Blancas, ya que las lluvias y el paso de maquinaria y volteos la dejaron en muy mal estado.</w:t>
      </w:r>
    </w:p>
    <w:p w:rsidR="00094632" w:rsidRDefault="00094632">
      <w:pPr>
        <w:jc w:val="both"/>
        <w:rPr>
          <w:rFonts w:ascii="Arial" w:hAnsi="Arial" w:cs="Arial"/>
          <w:bCs/>
          <w:sz w:val="22"/>
          <w:szCs w:val="22"/>
          <w:lang w:val="es-MX"/>
        </w:rPr>
      </w:pPr>
    </w:p>
    <w:p w:rsidR="00094632" w:rsidRDefault="00094632">
      <w:pPr>
        <w:jc w:val="both"/>
        <w:rPr>
          <w:rFonts w:ascii="Arial" w:hAnsi="Arial" w:cs="Arial"/>
          <w:bCs/>
          <w:sz w:val="22"/>
          <w:szCs w:val="22"/>
          <w:lang w:val="es-MX"/>
        </w:rPr>
      </w:pPr>
    </w:p>
    <w:p w:rsidR="00094632" w:rsidRDefault="00094632">
      <w:pPr>
        <w:jc w:val="both"/>
        <w:rPr>
          <w:rFonts w:ascii="Arial" w:hAnsi="Arial" w:cs="Arial"/>
          <w:bCs/>
          <w:sz w:val="22"/>
          <w:szCs w:val="22"/>
          <w:lang w:val="es-MX"/>
        </w:rPr>
      </w:pPr>
    </w:p>
    <w:p w:rsidR="00094632" w:rsidRDefault="00177C86">
      <w:pPr>
        <w:jc w:val="both"/>
        <w:rPr>
          <w:rFonts w:ascii="Arial" w:hAnsi="Arial" w:cs="Arial"/>
          <w:b/>
          <w:sz w:val="22"/>
          <w:szCs w:val="22"/>
        </w:rPr>
      </w:pPr>
      <w:r>
        <w:rPr>
          <w:rFonts w:ascii="Arial" w:hAnsi="Arial" w:cs="Arial"/>
          <w:b/>
          <w:sz w:val="22"/>
          <w:szCs w:val="22"/>
        </w:rPr>
        <w:t>ACUERDO 10</w:t>
      </w:r>
      <w:r>
        <w:rPr>
          <w:rFonts w:ascii="Arial" w:hAnsi="Arial" w:cs="Arial"/>
          <w:b/>
          <w:sz w:val="22"/>
          <w:szCs w:val="22"/>
          <w:lang w:val="es-MX"/>
        </w:rPr>
        <w:t>4</w:t>
      </w:r>
      <w:r>
        <w:rPr>
          <w:rFonts w:ascii="Arial" w:hAnsi="Arial" w:cs="Arial"/>
          <w:b/>
          <w:sz w:val="22"/>
          <w:szCs w:val="22"/>
        </w:rPr>
        <w:t>-1</w:t>
      </w:r>
      <w:r>
        <w:rPr>
          <w:rFonts w:ascii="Arial" w:hAnsi="Arial" w:cs="Arial"/>
          <w:b/>
          <w:sz w:val="22"/>
          <w:szCs w:val="22"/>
          <w:lang w:val="es-MX"/>
        </w:rPr>
        <w:t>2</w:t>
      </w:r>
      <w:r>
        <w:rPr>
          <w:rFonts w:ascii="Arial" w:hAnsi="Arial" w:cs="Arial"/>
          <w:b/>
          <w:sz w:val="22"/>
          <w:szCs w:val="22"/>
        </w:rPr>
        <w:t>-CMDRS/2024.</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bCs/>
          <w:sz w:val="22"/>
          <w:szCs w:val="22"/>
          <w:lang w:val="es-MX"/>
        </w:rPr>
      </w:pPr>
      <w:r>
        <w:rPr>
          <w:rFonts w:ascii="Arial" w:hAnsi="Arial" w:cs="Arial"/>
          <w:bCs/>
          <w:sz w:val="22"/>
          <w:szCs w:val="22"/>
          <w:lang w:val="es-MX"/>
        </w:rPr>
        <w:t>Héctor Manuel Gradilla Becerra solicita que se arreglen los baches que se encuentran en la carretera a Tototlán del oro en el tramo de concreto, ya que pueden ocasionar un accidente.</w:t>
      </w:r>
    </w:p>
    <w:p w:rsidR="00094632" w:rsidRDefault="00094632">
      <w:pPr>
        <w:jc w:val="both"/>
        <w:rPr>
          <w:rFonts w:ascii="Arial" w:hAnsi="Arial" w:cs="Arial"/>
          <w:bCs/>
          <w:sz w:val="22"/>
          <w:szCs w:val="22"/>
          <w:lang w:val="es-MX"/>
        </w:rPr>
      </w:pPr>
    </w:p>
    <w:p w:rsidR="00094632" w:rsidRDefault="00094632">
      <w:pPr>
        <w:jc w:val="both"/>
        <w:rPr>
          <w:rFonts w:ascii="Arial" w:hAnsi="Arial" w:cs="Arial"/>
          <w:b/>
          <w:sz w:val="22"/>
          <w:szCs w:val="22"/>
        </w:rPr>
      </w:pPr>
    </w:p>
    <w:p w:rsidR="00094632" w:rsidRDefault="00177C86">
      <w:pPr>
        <w:jc w:val="both"/>
        <w:rPr>
          <w:rFonts w:ascii="Arial" w:hAnsi="Arial" w:cs="Arial"/>
          <w:b/>
          <w:sz w:val="22"/>
          <w:szCs w:val="22"/>
        </w:rPr>
      </w:pPr>
      <w:r>
        <w:rPr>
          <w:rFonts w:ascii="Arial" w:hAnsi="Arial" w:cs="Arial"/>
          <w:b/>
          <w:sz w:val="22"/>
          <w:szCs w:val="22"/>
        </w:rPr>
        <w:t>ACUERDO 10</w:t>
      </w:r>
      <w:r>
        <w:rPr>
          <w:rFonts w:ascii="Arial" w:hAnsi="Arial" w:cs="Arial"/>
          <w:b/>
          <w:sz w:val="22"/>
          <w:szCs w:val="22"/>
          <w:lang w:val="es-MX"/>
        </w:rPr>
        <w:t>8</w:t>
      </w:r>
      <w:r>
        <w:rPr>
          <w:rFonts w:ascii="Arial" w:hAnsi="Arial" w:cs="Arial"/>
          <w:b/>
          <w:sz w:val="22"/>
          <w:szCs w:val="22"/>
        </w:rPr>
        <w:t>-</w:t>
      </w:r>
      <w:r>
        <w:rPr>
          <w:rFonts w:ascii="Arial" w:hAnsi="Arial" w:cs="Arial"/>
          <w:b/>
          <w:sz w:val="22"/>
          <w:szCs w:val="22"/>
          <w:lang w:val="es-MX"/>
        </w:rPr>
        <w:t>02</w:t>
      </w:r>
      <w:r>
        <w:rPr>
          <w:rFonts w:ascii="Arial" w:hAnsi="Arial" w:cs="Arial"/>
          <w:b/>
          <w:sz w:val="22"/>
          <w:szCs w:val="22"/>
        </w:rPr>
        <w:t>-CMDRS/202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C49C5">
      <w:pPr>
        <w:jc w:val="both"/>
        <w:rPr>
          <w:rFonts w:ascii="Arial" w:hAnsi="Arial" w:cs="Arial"/>
          <w:bCs/>
          <w:sz w:val="22"/>
          <w:szCs w:val="22"/>
          <w:lang w:val="es-MX"/>
        </w:rPr>
      </w:pPr>
      <w:r>
        <w:rPr>
          <w:rFonts w:ascii="Arial" w:hAnsi="Arial" w:cs="Arial"/>
          <w:bCs/>
          <w:sz w:val="22"/>
          <w:szCs w:val="22"/>
          <w:lang w:val="es-MX"/>
        </w:rPr>
        <w:t>Enrique</w:t>
      </w:r>
      <w:r w:rsidR="00177C86">
        <w:rPr>
          <w:rFonts w:ascii="Arial" w:hAnsi="Arial" w:cs="Arial"/>
          <w:bCs/>
          <w:sz w:val="22"/>
          <w:szCs w:val="22"/>
          <w:lang w:val="es-MX"/>
        </w:rPr>
        <w:t xml:space="preserve"> </w:t>
      </w:r>
      <w:r>
        <w:rPr>
          <w:rFonts w:ascii="Arial" w:hAnsi="Arial" w:cs="Arial"/>
          <w:bCs/>
          <w:sz w:val="22"/>
          <w:szCs w:val="22"/>
          <w:lang w:val="es-MX"/>
        </w:rPr>
        <w:t>González</w:t>
      </w:r>
      <w:r w:rsidR="00177C86">
        <w:rPr>
          <w:rFonts w:ascii="Arial" w:hAnsi="Arial" w:cs="Arial"/>
          <w:bCs/>
          <w:sz w:val="22"/>
          <w:szCs w:val="22"/>
          <w:lang w:val="es-MX"/>
        </w:rPr>
        <w:t xml:space="preserve"> solicita que se repare una lampara en la comunidad de La Cañada que se descompuso con la lluvia hace unos meses.</w:t>
      </w:r>
    </w:p>
    <w:p w:rsidR="00094632" w:rsidRDefault="00094632">
      <w:pPr>
        <w:jc w:val="both"/>
        <w:rPr>
          <w:rFonts w:ascii="Arial" w:hAnsi="Arial" w:cs="Arial"/>
          <w:bCs/>
          <w:sz w:val="22"/>
          <w:szCs w:val="22"/>
          <w:lang w:val="es-MX"/>
        </w:rPr>
      </w:pPr>
    </w:p>
    <w:p w:rsidR="00094632" w:rsidRDefault="00094632">
      <w:pPr>
        <w:jc w:val="both"/>
        <w:rPr>
          <w:rFonts w:ascii="Arial" w:hAnsi="Arial" w:cs="Arial"/>
          <w:bCs/>
          <w:sz w:val="22"/>
          <w:szCs w:val="22"/>
          <w:lang w:val="es-MX"/>
        </w:rPr>
      </w:pPr>
    </w:p>
    <w:p w:rsidR="00094632" w:rsidRDefault="00094632">
      <w:pPr>
        <w:jc w:val="both"/>
        <w:rPr>
          <w:rFonts w:ascii="Arial" w:hAnsi="Arial" w:cs="Arial"/>
          <w:bCs/>
          <w:sz w:val="22"/>
          <w:szCs w:val="22"/>
          <w:lang w:val="es-MX"/>
        </w:rPr>
      </w:pPr>
    </w:p>
    <w:p w:rsidR="00094632" w:rsidRDefault="00094632">
      <w:pPr>
        <w:jc w:val="both"/>
        <w:rPr>
          <w:rFonts w:ascii="Arial" w:hAnsi="Arial" w:cs="Arial"/>
          <w:bCs/>
          <w:sz w:val="22"/>
          <w:szCs w:val="22"/>
          <w:lang w:val="es-MX"/>
        </w:rPr>
      </w:pPr>
    </w:p>
    <w:p w:rsidR="00094632" w:rsidRDefault="00094632">
      <w:pPr>
        <w:jc w:val="both"/>
        <w:rPr>
          <w:rFonts w:ascii="Arial" w:hAnsi="Arial" w:cs="Arial"/>
          <w:bCs/>
          <w:sz w:val="22"/>
          <w:szCs w:val="22"/>
          <w:lang w:val="es-MX"/>
        </w:rPr>
      </w:pPr>
    </w:p>
    <w:p w:rsidR="00094632" w:rsidRDefault="00177C86">
      <w:pPr>
        <w:jc w:val="both"/>
        <w:rPr>
          <w:rFonts w:ascii="Arial" w:hAnsi="Arial" w:cs="Arial"/>
          <w:b/>
          <w:sz w:val="22"/>
          <w:szCs w:val="22"/>
        </w:rPr>
      </w:pPr>
      <w:r>
        <w:rPr>
          <w:rFonts w:ascii="Arial" w:hAnsi="Arial" w:cs="Arial"/>
          <w:b/>
          <w:noProof/>
          <w:lang w:val="es-MX" w:eastAsia="es-MX"/>
        </w:rPr>
        <w:drawing>
          <wp:anchor distT="0" distB="0" distL="114300" distR="114300" simplePos="0" relativeHeight="251663360" behindDoc="1" locked="0" layoutInCell="1" allowOverlap="1">
            <wp:simplePos x="0" y="0"/>
            <wp:positionH relativeFrom="column">
              <wp:posOffset>170180</wp:posOffset>
            </wp:positionH>
            <wp:positionV relativeFrom="paragraph">
              <wp:posOffset>121920</wp:posOffset>
            </wp:positionV>
            <wp:extent cx="5285740" cy="5313045"/>
            <wp:effectExtent l="0" t="0" r="10160" b="1905"/>
            <wp:wrapNone/>
            <wp:docPr id="6" name="Imagen 6" descr="E:\SELLO CMD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E:\SELLO CMDRS.jpg"/>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a:xfrm>
                      <a:off x="0" y="0"/>
                      <a:ext cx="5285740" cy="5313045"/>
                    </a:xfrm>
                    <a:prstGeom prst="rect">
                      <a:avLst/>
                    </a:prstGeom>
                    <a:noFill/>
                    <a:ln>
                      <a:noFill/>
                    </a:ln>
                  </pic:spPr>
                </pic:pic>
              </a:graphicData>
            </a:graphic>
          </wp:anchor>
        </w:drawing>
      </w:r>
      <w:r>
        <w:rPr>
          <w:rFonts w:ascii="Arial" w:hAnsi="Arial" w:cs="Arial"/>
          <w:b/>
          <w:sz w:val="22"/>
          <w:szCs w:val="22"/>
        </w:rPr>
        <w:t>ACUERDO 1</w:t>
      </w:r>
      <w:r>
        <w:rPr>
          <w:rFonts w:ascii="Arial" w:hAnsi="Arial" w:cs="Arial"/>
          <w:b/>
          <w:sz w:val="22"/>
          <w:szCs w:val="22"/>
          <w:lang w:val="es-MX"/>
        </w:rPr>
        <w:t>12</w:t>
      </w:r>
      <w:r>
        <w:rPr>
          <w:rFonts w:ascii="Arial" w:hAnsi="Arial" w:cs="Arial"/>
          <w:b/>
          <w:sz w:val="22"/>
          <w:szCs w:val="22"/>
        </w:rPr>
        <w:t>-</w:t>
      </w:r>
      <w:r>
        <w:rPr>
          <w:rFonts w:ascii="Arial" w:hAnsi="Arial" w:cs="Arial"/>
          <w:b/>
          <w:sz w:val="22"/>
          <w:szCs w:val="22"/>
          <w:lang w:val="es-MX"/>
        </w:rPr>
        <w:t>02</w:t>
      </w:r>
      <w:r>
        <w:rPr>
          <w:rFonts w:ascii="Arial" w:hAnsi="Arial" w:cs="Arial"/>
          <w:b/>
          <w:sz w:val="22"/>
          <w:szCs w:val="22"/>
        </w:rPr>
        <w:t>-CMDRS/202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bCs/>
          <w:sz w:val="22"/>
          <w:szCs w:val="22"/>
          <w:lang w:val="es-MX"/>
        </w:rPr>
      </w:pPr>
      <w:r>
        <w:rPr>
          <w:rFonts w:ascii="Arial" w:hAnsi="Arial" w:cs="Arial"/>
          <w:bCs/>
          <w:sz w:val="22"/>
          <w:szCs w:val="22"/>
          <w:lang w:val="es-MX"/>
        </w:rPr>
        <w:t xml:space="preserve">Jesús Arias pide que se revisen varios carros que están en la vía </w:t>
      </w:r>
      <w:r w:rsidR="001C49C5">
        <w:rPr>
          <w:rFonts w:ascii="Arial" w:hAnsi="Arial" w:cs="Arial"/>
          <w:bCs/>
          <w:sz w:val="22"/>
          <w:szCs w:val="22"/>
          <w:lang w:val="es-MX"/>
        </w:rPr>
        <w:t>pública</w:t>
      </w:r>
      <w:r>
        <w:rPr>
          <w:rFonts w:ascii="Arial" w:hAnsi="Arial" w:cs="Arial"/>
          <w:bCs/>
          <w:sz w:val="22"/>
          <w:szCs w:val="22"/>
          <w:lang w:val="es-MX"/>
        </w:rPr>
        <w:t xml:space="preserve"> desde hace ya varios años y que se </w:t>
      </w:r>
      <w:r w:rsidR="00B6074A">
        <w:rPr>
          <w:rFonts w:ascii="Arial" w:hAnsi="Arial" w:cs="Arial"/>
          <w:bCs/>
          <w:sz w:val="22"/>
          <w:szCs w:val="22"/>
          <w:lang w:val="es-MX"/>
        </w:rPr>
        <w:t>retiren si no tienen por qué</w:t>
      </w:r>
      <w:r>
        <w:rPr>
          <w:rFonts w:ascii="Arial" w:hAnsi="Arial" w:cs="Arial"/>
          <w:bCs/>
          <w:sz w:val="22"/>
          <w:szCs w:val="22"/>
          <w:lang w:val="es-MX"/>
        </w:rPr>
        <w:t xml:space="preserve"> estar ahí.</w:t>
      </w:r>
    </w:p>
    <w:p w:rsidR="00094632" w:rsidRDefault="00094632">
      <w:pPr>
        <w:jc w:val="both"/>
        <w:rPr>
          <w:rFonts w:ascii="Arial" w:hAnsi="Arial" w:cs="Arial"/>
          <w:bCs/>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w:t>
      </w:r>
      <w:r>
        <w:rPr>
          <w:rFonts w:ascii="Arial" w:hAnsi="Arial" w:cs="Arial"/>
          <w:b/>
          <w:sz w:val="22"/>
          <w:szCs w:val="22"/>
          <w:lang w:val="es-MX"/>
        </w:rPr>
        <w:t>1</w:t>
      </w:r>
      <w:r>
        <w:rPr>
          <w:rFonts w:ascii="Arial" w:hAnsi="Arial" w:cs="Arial"/>
          <w:b/>
          <w:sz w:val="22"/>
          <w:szCs w:val="22"/>
        </w:rPr>
        <w:t>6-</w:t>
      </w:r>
      <w:r>
        <w:rPr>
          <w:rFonts w:ascii="Arial" w:hAnsi="Arial" w:cs="Arial"/>
          <w:b/>
          <w:sz w:val="22"/>
          <w:szCs w:val="22"/>
          <w:lang w:val="es-MX"/>
        </w:rPr>
        <w:t>0</w:t>
      </w:r>
      <w:r>
        <w:rPr>
          <w:rFonts w:ascii="Arial" w:hAnsi="Arial" w:cs="Arial"/>
          <w:b/>
          <w:sz w:val="22"/>
          <w:szCs w:val="22"/>
        </w:rPr>
        <w:t>3-CMDRS/202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C49C5">
      <w:pPr>
        <w:jc w:val="both"/>
        <w:rPr>
          <w:rFonts w:ascii="Arial" w:hAnsi="Arial" w:cs="Arial"/>
          <w:sz w:val="22"/>
          <w:szCs w:val="22"/>
        </w:rPr>
      </w:pPr>
      <w:r>
        <w:rPr>
          <w:rFonts w:ascii="Arial" w:hAnsi="Arial" w:cs="Arial"/>
          <w:sz w:val="22"/>
          <w:szCs w:val="22"/>
        </w:rPr>
        <w:t>José</w:t>
      </w:r>
      <w:r w:rsidR="00177C86">
        <w:rPr>
          <w:rFonts w:ascii="Arial" w:hAnsi="Arial" w:cs="Arial"/>
          <w:sz w:val="22"/>
          <w:szCs w:val="22"/>
        </w:rPr>
        <w:t xml:space="preserve"> de </w:t>
      </w:r>
      <w:r w:rsidR="00177C86">
        <w:rPr>
          <w:rFonts w:ascii="Arial" w:hAnsi="Arial" w:cs="Arial"/>
          <w:sz w:val="22"/>
          <w:szCs w:val="22"/>
          <w:lang w:val="es-MX"/>
        </w:rPr>
        <w:t>Jesús</w:t>
      </w:r>
      <w:r w:rsidR="00177C86">
        <w:rPr>
          <w:rFonts w:ascii="Arial" w:hAnsi="Arial" w:cs="Arial"/>
          <w:sz w:val="22"/>
          <w:szCs w:val="22"/>
        </w:rPr>
        <w:t xml:space="preserve"> Arias, solicita maquinaria para realizar un bordo en uno de sus potreros.</w:t>
      </w: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w:t>
      </w:r>
      <w:r>
        <w:rPr>
          <w:rFonts w:ascii="Arial" w:hAnsi="Arial" w:cs="Arial"/>
          <w:b/>
          <w:sz w:val="22"/>
          <w:szCs w:val="22"/>
          <w:lang w:val="es-MX"/>
        </w:rPr>
        <w:t>1</w:t>
      </w:r>
      <w:r>
        <w:rPr>
          <w:rFonts w:ascii="Arial" w:hAnsi="Arial" w:cs="Arial"/>
          <w:b/>
          <w:sz w:val="22"/>
          <w:szCs w:val="22"/>
        </w:rPr>
        <w:t>8-</w:t>
      </w:r>
      <w:r>
        <w:rPr>
          <w:rFonts w:ascii="Arial" w:hAnsi="Arial" w:cs="Arial"/>
          <w:b/>
          <w:sz w:val="22"/>
          <w:szCs w:val="22"/>
          <w:lang w:val="es-MX"/>
        </w:rPr>
        <w:t>0</w:t>
      </w:r>
      <w:r>
        <w:rPr>
          <w:rFonts w:ascii="Arial" w:hAnsi="Arial" w:cs="Arial"/>
          <w:b/>
          <w:sz w:val="22"/>
          <w:szCs w:val="22"/>
        </w:rPr>
        <w:t>3-CMDRS/202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sz w:val="22"/>
          <w:szCs w:val="22"/>
        </w:rPr>
      </w:pPr>
      <w:r>
        <w:rPr>
          <w:rFonts w:ascii="Arial" w:hAnsi="Arial" w:cs="Arial"/>
          <w:sz w:val="22"/>
          <w:szCs w:val="22"/>
          <w:lang w:val="es-MX"/>
        </w:rPr>
        <w:t>Ángel</w:t>
      </w:r>
      <w:r>
        <w:rPr>
          <w:rFonts w:ascii="Arial" w:hAnsi="Arial" w:cs="Arial"/>
          <w:sz w:val="22"/>
          <w:szCs w:val="22"/>
        </w:rPr>
        <w:t xml:space="preserve"> </w:t>
      </w:r>
      <w:r w:rsidR="001C49C5">
        <w:rPr>
          <w:rFonts w:ascii="Arial" w:hAnsi="Arial" w:cs="Arial"/>
          <w:sz w:val="22"/>
          <w:szCs w:val="22"/>
        </w:rPr>
        <w:t>López</w:t>
      </w:r>
      <w:r>
        <w:rPr>
          <w:rFonts w:ascii="Arial" w:hAnsi="Arial" w:cs="Arial"/>
          <w:sz w:val="22"/>
          <w:szCs w:val="22"/>
        </w:rPr>
        <w:t xml:space="preserve"> solicita maquinaria para limpiar dos bordos que tiene en sus potreros en la localidad de Tierras Blancas.</w:t>
      </w:r>
    </w:p>
    <w:p w:rsidR="00094632" w:rsidRDefault="00094632">
      <w:pPr>
        <w:jc w:val="both"/>
        <w:rPr>
          <w:rFonts w:ascii="Arial" w:hAnsi="Arial" w:cs="Arial"/>
          <w:sz w:val="22"/>
          <w:szCs w:val="22"/>
        </w:rPr>
      </w:pPr>
    </w:p>
    <w:p w:rsidR="00094632" w:rsidRDefault="00094632">
      <w:pPr>
        <w:jc w:val="both"/>
        <w:rPr>
          <w:rFonts w:ascii="Arial" w:hAnsi="Arial" w:cs="Arial"/>
          <w:b/>
          <w:sz w:val="22"/>
          <w:szCs w:val="22"/>
        </w:rPr>
      </w:pPr>
    </w:p>
    <w:p w:rsidR="00094632" w:rsidRDefault="00177C86">
      <w:pPr>
        <w:jc w:val="both"/>
        <w:rPr>
          <w:rFonts w:ascii="Arial" w:hAnsi="Arial" w:cs="Arial"/>
          <w:b/>
          <w:sz w:val="22"/>
          <w:szCs w:val="22"/>
        </w:rPr>
      </w:pPr>
      <w:r>
        <w:rPr>
          <w:rFonts w:ascii="Arial" w:hAnsi="Arial" w:cs="Arial"/>
          <w:b/>
          <w:sz w:val="22"/>
          <w:szCs w:val="22"/>
        </w:rPr>
        <w:t>ACUERDO 120-</w:t>
      </w:r>
      <w:r>
        <w:rPr>
          <w:rFonts w:ascii="Arial" w:hAnsi="Arial" w:cs="Arial"/>
          <w:b/>
          <w:sz w:val="22"/>
          <w:szCs w:val="22"/>
          <w:lang w:val="es-MX"/>
        </w:rPr>
        <w:t>0</w:t>
      </w:r>
      <w:r>
        <w:rPr>
          <w:rFonts w:ascii="Arial" w:hAnsi="Arial" w:cs="Arial"/>
          <w:b/>
          <w:sz w:val="22"/>
          <w:szCs w:val="22"/>
        </w:rPr>
        <w:t>4-CMDRS/202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C49C5">
      <w:pPr>
        <w:jc w:val="both"/>
        <w:rPr>
          <w:rFonts w:ascii="Arial" w:hAnsi="Arial" w:cs="Arial"/>
          <w:sz w:val="22"/>
          <w:szCs w:val="22"/>
        </w:rPr>
      </w:pPr>
      <w:r>
        <w:rPr>
          <w:rFonts w:ascii="Arial" w:hAnsi="Arial" w:cs="Arial"/>
          <w:sz w:val="22"/>
          <w:szCs w:val="22"/>
        </w:rPr>
        <w:t>Adán</w:t>
      </w:r>
      <w:r w:rsidR="00177C86">
        <w:rPr>
          <w:rFonts w:ascii="Arial" w:hAnsi="Arial" w:cs="Arial"/>
          <w:sz w:val="22"/>
          <w:szCs w:val="22"/>
        </w:rPr>
        <w:t xml:space="preserve"> </w:t>
      </w:r>
      <w:r>
        <w:rPr>
          <w:rFonts w:ascii="Arial" w:hAnsi="Arial" w:cs="Arial"/>
          <w:sz w:val="22"/>
          <w:szCs w:val="22"/>
        </w:rPr>
        <w:t>González</w:t>
      </w:r>
      <w:r w:rsidR="00177C86">
        <w:rPr>
          <w:rFonts w:ascii="Arial" w:hAnsi="Arial" w:cs="Arial"/>
          <w:sz w:val="22"/>
          <w:szCs w:val="22"/>
        </w:rPr>
        <w:t xml:space="preserve"> pide que se revise la toma de agua de El Trigo #3, la cual esta rumbo al hangar de las avionetas, ya que hay personas que hicieron tomas de agua de esta toma y no de la principal, como deberían, y a causa de esto no le llega agua ni siquiera en tiempo de lluvias a su potrero.</w:t>
      </w: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121-</w:t>
      </w:r>
      <w:r>
        <w:rPr>
          <w:rFonts w:ascii="Arial" w:hAnsi="Arial" w:cs="Arial"/>
          <w:b/>
          <w:sz w:val="22"/>
          <w:szCs w:val="22"/>
          <w:lang w:val="es-MX"/>
        </w:rPr>
        <w:t>0</w:t>
      </w:r>
      <w:r>
        <w:rPr>
          <w:rFonts w:ascii="Arial" w:hAnsi="Arial" w:cs="Arial"/>
          <w:b/>
          <w:sz w:val="22"/>
          <w:szCs w:val="22"/>
        </w:rPr>
        <w:t>4-CMDRS/202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sz w:val="22"/>
          <w:szCs w:val="22"/>
        </w:rPr>
      </w:pPr>
      <w:r>
        <w:rPr>
          <w:rFonts w:ascii="Arial" w:hAnsi="Arial" w:cs="Arial"/>
          <w:sz w:val="22"/>
          <w:szCs w:val="22"/>
        </w:rPr>
        <w:t xml:space="preserve">Luis Alberto </w:t>
      </w:r>
      <w:r w:rsidR="001C49C5">
        <w:rPr>
          <w:rFonts w:ascii="Arial" w:hAnsi="Arial" w:cs="Arial"/>
          <w:sz w:val="22"/>
          <w:szCs w:val="22"/>
        </w:rPr>
        <w:t>García</w:t>
      </w:r>
      <w:r>
        <w:rPr>
          <w:rFonts w:ascii="Arial" w:hAnsi="Arial" w:cs="Arial"/>
          <w:sz w:val="22"/>
          <w:szCs w:val="22"/>
        </w:rPr>
        <w:t xml:space="preserve"> </w:t>
      </w:r>
      <w:r w:rsidR="001C49C5">
        <w:rPr>
          <w:rFonts w:ascii="Arial" w:hAnsi="Arial" w:cs="Arial"/>
          <w:sz w:val="22"/>
          <w:szCs w:val="22"/>
        </w:rPr>
        <w:t>Rodríguez</w:t>
      </w:r>
      <w:r>
        <w:rPr>
          <w:rFonts w:ascii="Arial" w:hAnsi="Arial" w:cs="Arial"/>
          <w:sz w:val="22"/>
          <w:szCs w:val="22"/>
        </w:rPr>
        <w:t xml:space="preserve">, solicita apoyo para poner una tapadera en el registro de la toma de agua </w:t>
      </w:r>
      <w:r w:rsidR="001C49C5">
        <w:rPr>
          <w:rFonts w:ascii="Arial" w:hAnsi="Arial" w:cs="Arial"/>
          <w:sz w:val="22"/>
          <w:szCs w:val="22"/>
        </w:rPr>
        <w:t>que puso</w:t>
      </w:r>
      <w:r>
        <w:rPr>
          <w:rFonts w:ascii="Arial" w:hAnsi="Arial" w:cs="Arial"/>
          <w:sz w:val="22"/>
          <w:szCs w:val="22"/>
        </w:rPr>
        <w:t xml:space="preserve"> para su domicilio, en la comunidad de </w:t>
      </w:r>
      <w:r w:rsidR="001C49C5">
        <w:rPr>
          <w:rFonts w:ascii="Arial" w:hAnsi="Arial" w:cs="Arial"/>
          <w:sz w:val="22"/>
          <w:szCs w:val="22"/>
        </w:rPr>
        <w:t>Tototlán</w:t>
      </w:r>
      <w:r>
        <w:rPr>
          <w:rFonts w:ascii="Arial" w:hAnsi="Arial" w:cs="Arial"/>
          <w:sz w:val="22"/>
          <w:szCs w:val="22"/>
        </w:rPr>
        <w:t xml:space="preserve"> del Oro.</w:t>
      </w:r>
    </w:p>
    <w:p w:rsidR="00E64543" w:rsidRDefault="00E64543">
      <w:pPr>
        <w:jc w:val="both"/>
        <w:rPr>
          <w:rFonts w:ascii="Arial" w:hAnsi="Arial" w:cs="Arial"/>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122-</w:t>
      </w:r>
      <w:r>
        <w:rPr>
          <w:rFonts w:ascii="Arial" w:hAnsi="Arial" w:cs="Arial"/>
          <w:b/>
          <w:sz w:val="22"/>
          <w:szCs w:val="22"/>
          <w:lang w:val="es-MX"/>
        </w:rPr>
        <w:t>0</w:t>
      </w:r>
      <w:r>
        <w:rPr>
          <w:rFonts w:ascii="Arial" w:hAnsi="Arial" w:cs="Arial"/>
          <w:b/>
          <w:sz w:val="22"/>
          <w:szCs w:val="22"/>
        </w:rPr>
        <w:t>4-CMDRS/202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sz w:val="22"/>
          <w:szCs w:val="22"/>
        </w:rPr>
      </w:pPr>
      <w:r>
        <w:rPr>
          <w:rFonts w:ascii="Arial" w:hAnsi="Arial" w:cs="Arial"/>
          <w:sz w:val="22"/>
          <w:szCs w:val="22"/>
        </w:rPr>
        <w:t xml:space="preserve">Epifanio </w:t>
      </w:r>
      <w:r w:rsidR="001C49C5">
        <w:rPr>
          <w:rFonts w:ascii="Arial" w:hAnsi="Arial" w:cs="Arial"/>
          <w:sz w:val="22"/>
          <w:szCs w:val="22"/>
        </w:rPr>
        <w:t>Castellón</w:t>
      </w:r>
      <w:r>
        <w:rPr>
          <w:rFonts w:ascii="Arial" w:hAnsi="Arial" w:cs="Arial"/>
          <w:sz w:val="22"/>
          <w:szCs w:val="22"/>
        </w:rPr>
        <w:t xml:space="preserve"> Laureano, solicita poner topes en la calle principal de la comunidad El Chilacayote, ya que frecuentemente hay camionetas y motos pasando a exceso de velocidad, lo cual puede causar un accidente.</w:t>
      </w: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123-</w:t>
      </w:r>
      <w:r>
        <w:rPr>
          <w:rFonts w:ascii="Arial" w:hAnsi="Arial" w:cs="Arial"/>
          <w:b/>
          <w:sz w:val="22"/>
          <w:szCs w:val="22"/>
          <w:lang w:val="es-MX"/>
        </w:rPr>
        <w:t>0</w:t>
      </w:r>
      <w:r>
        <w:rPr>
          <w:rFonts w:ascii="Arial" w:hAnsi="Arial" w:cs="Arial"/>
          <w:b/>
          <w:sz w:val="22"/>
          <w:szCs w:val="22"/>
        </w:rPr>
        <w:t>4-CMDRS/202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sz w:val="22"/>
          <w:szCs w:val="22"/>
        </w:rPr>
      </w:pPr>
      <w:r>
        <w:rPr>
          <w:rFonts w:ascii="Arial" w:hAnsi="Arial" w:cs="Arial"/>
          <w:sz w:val="22"/>
          <w:szCs w:val="22"/>
        </w:rPr>
        <w:t xml:space="preserve">Guadalupe </w:t>
      </w:r>
      <w:r w:rsidR="001C49C5">
        <w:rPr>
          <w:rFonts w:ascii="Arial" w:hAnsi="Arial" w:cs="Arial"/>
          <w:sz w:val="22"/>
          <w:szCs w:val="22"/>
        </w:rPr>
        <w:t>Jiménez</w:t>
      </w:r>
      <w:r>
        <w:rPr>
          <w:rFonts w:ascii="Arial" w:hAnsi="Arial" w:cs="Arial"/>
          <w:sz w:val="22"/>
          <w:szCs w:val="22"/>
        </w:rPr>
        <w:t xml:space="preserve"> </w:t>
      </w:r>
      <w:r w:rsidR="001C49C5">
        <w:rPr>
          <w:rFonts w:ascii="Arial" w:hAnsi="Arial" w:cs="Arial"/>
          <w:sz w:val="22"/>
          <w:szCs w:val="22"/>
        </w:rPr>
        <w:t>Cibrián</w:t>
      </w:r>
      <w:r>
        <w:rPr>
          <w:rFonts w:ascii="Arial" w:hAnsi="Arial" w:cs="Arial"/>
          <w:sz w:val="22"/>
          <w:szCs w:val="22"/>
        </w:rPr>
        <w:t>, pide poner un tope en la entrada de la colonia conocida como “Las Casitas”.</w:t>
      </w: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124-</w:t>
      </w:r>
      <w:r>
        <w:rPr>
          <w:rFonts w:ascii="Arial" w:hAnsi="Arial" w:cs="Arial"/>
          <w:b/>
          <w:sz w:val="22"/>
          <w:szCs w:val="22"/>
          <w:lang w:val="es-MX"/>
        </w:rPr>
        <w:t>0</w:t>
      </w:r>
      <w:r>
        <w:rPr>
          <w:rFonts w:ascii="Arial" w:hAnsi="Arial" w:cs="Arial"/>
          <w:b/>
          <w:sz w:val="22"/>
          <w:szCs w:val="22"/>
        </w:rPr>
        <w:t>5-CMDRS/202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sz w:val="22"/>
          <w:szCs w:val="22"/>
        </w:rPr>
      </w:pPr>
      <w:r>
        <w:rPr>
          <w:rFonts w:ascii="Arial" w:hAnsi="Arial" w:cs="Arial"/>
          <w:sz w:val="22"/>
          <w:szCs w:val="22"/>
        </w:rPr>
        <w:t xml:space="preserve">Enrique </w:t>
      </w:r>
      <w:r w:rsidR="001C49C5">
        <w:rPr>
          <w:rFonts w:ascii="Arial" w:hAnsi="Arial" w:cs="Arial"/>
          <w:sz w:val="22"/>
          <w:szCs w:val="22"/>
        </w:rPr>
        <w:t>González</w:t>
      </w:r>
      <w:r>
        <w:rPr>
          <w:rFonts w:ascii="Arial" w:hAnsi="Arial" w:cs="Arial"/>
          <w:sz w:val="22"/>
          <w:szCs w:val="22"/>
        </w:rPr>
        <w:t xml:space="preserve"> Ponce, solicita maquinaria para </w:t>
      </w:r>
      <w:r w:rsidR="001C49C5">
        <w:rPr>
          <w:rFonts w:ascii="Arial" w:hAnsi="Arial" w:cs="Arial"/>
          <w:sz w:val="22"/>
          <w:szCs w:val="22"/>
        </w:rPr>
        <w:t>desazolvar</w:t>
      </w:r>
      <w:r>
        <w:rPr>
          <w:rFonts w:ascii="Arial" w:hAnsi="Arial" w:cs="Arial"/>
          <w:sz w:val="22"/>
          <w:szCs w:val="22"/>
        </w:rPr>
        <w:t xml:space="preserve"> una parte del arroyo en su rancho “Los Tepetates” en la localidad de La Cañada. </w:t>
      </w:r>
    </w:p>
    <w:p w:rsidR="00094632" w:rsidRDefault="00094632">
      <w:pPr>
        <w:jc w:val="both"/>
        <w:rPr>
          <w:rFonts w:ascii="Arial" w:hAnsi="Arial" w:cs="Arial"/>
          <w:sz w:val="22"/>
          <w:szCs w:val="22"/>
        </w:rPr>
      </w:pPr>
    </w:p>
    <w:p w:rsidR="00E50AF6" w:rsidRDefault="00E50AF6">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125-</w:t>
      </w:r>
      <w:r>
        <w:rPr>
          <w:rFonts w:ascii="Arial" w:hAnsi="Arial" w:cs="Arial"/>
          <w:b/>
          <w:sz w:val="22"/>
          <w:szCs w:val="22"/>
          <w:lang w:val="es-MX"/>
        </w:rPr>
        <w:t>0</w:t>
      </w:r>
      <w:r>
        <w:rPr>
          <w:rFonts w:ascii="Arial" w:hAnsi="Arial" w:cs="Arial"/>
          <w:b/>
          <w:sz w:val="22"/>
          <w:szCs w:val="22"/>
        </w:rPr>
        <w:t>5-CMDRS/202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sz w:val="22"/>
          <w:szCs w:val="22"/>
        </w:rPr>
      </w:pPr>
      <w:r>
        <w:rPr>
          <w:rFonts w:ascii="Arial" w:hAnsi="Arial" w:cs="Arial"/>
          <w:sz w:val="22"/>
          <w:szCs w:val="22"/>
        </w:rPr>
        <w:t xml:space="preserve">Rodolfo </w:t>
      </w:r>
      <w:r w:rsidR="001C49C5">
        <w:rPr>
          <w:rFonts w:ascii="Arial" w:hAnsi="Arial" w:cs="Arial"/>
          <w:sz w:val="22"/>
          <w:szCs w:val="22"/>
        </w:rPr>
        <w:t>Sánchez</w:t>
      </w:r>
      <w:r>
        <w:rPr>
          <w:rFonts w:ascii="Arial" w:hAnsi="Arial" w:cs="Arial"/>
          <w:sz w:val="22"/>
          <w:szCs w:val="22"/>
        </w:rPr>
        <w:t>, pide ayuda de la maquinaria para limpiar un bordo en uno de sus terrenos en la localidad de Cuautla.</w:t>
      </w:r>
    </w:p>
    <w:p w:rsidR="00E50AF6" w:rsidRDefault="00E50AF6">
      <w:pPr>
        <w:jc w:val="both"/>
        <w:rPr>
          <w:rFonts w:ascii="Arial" w:hAnsi="Arial" w:cs="Arial"/>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126-</w:t>
      </w:r>
      <w:r>
        <w:rPr>
          <w:rFonts w:ascii="Arial" w:hAnsi="Arial" w:cs="Arial"/>
          <w:b/>
          <w:sz w:val="22"/>
          <w:szCs w:val="22"/>
          <w:lang w:val="es-MX"/>
        </w:rPr>
        <w:t>0</w:t>
      </w:r>
      <w:r>
        <w:rPr>
          <w:rFonts w:ascii="Arial" w:hAnsi="Arial" w:cs="Arial"/>
          <w:b/>
          <w:sz w:val="22"/>
          <w:szCs w:val="22"/>
        </w:rPr>
        <w:t>5-CMDRS/202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sz w:val="22"/>
          <w:szCs w:val="22"/>
        </w:rPr>
      </w:pPr>
      <w:r>
        <w:rPr>
          <w:rFonts w:ascii="Arial" w:hAnsi="Arial" w:cs="Arial"/>
          <w:sz w:val="22"/>
          <w:szCs w:val="22"/>
        </w:rPr>
        <w:t xml:space="preserve">Metodio Anaya, solicita maquinaria para limpiar 3 bordos en su rancho “El </w:t>
      </w:r>
      <w:r w:rsidR="001C49C5">
        <w:rPr>
          <w:rFonts w:ascii="Arial" w:hAnsi="Arial" w:cs="Arial"/>
          <w:sz w:val="22"/>
          <w:szCs w:val="22"/>
        </w:rPr>
        <w:t>Capulín</w:t>
      </w:r>
      <w:r>
        <w:rPr>
          <w:rFonts w:ascii="Arial" w:hAnsi="Arial" w:cs="Arial"/>
          <w:sz w:val="22"/>
          <w:szCs w:val="22"/>
        </w:rPr>
        <w:t>”</w:t>
      </w:r>
    </w:p>
    <w:p w:rsidR="00094632" w:rsidRDefault="00094632">
      <w:pPr>
        <w:jc w:val="both"/>
        <w:rPr>
          <w:rFonts w:ascii="Arial" w:hAnsi="Arial" w:cs="Arial"/>
          <w:sz w:val="22"/>
          <w:szCs w:val="22"/>
        </w:rPr>
      </w:pPr>
    </w:p>
    <w:p w:rsidR="00E50AF6" w:rsidRDefault="00E50AF6">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127-</w:t>
      </w:r>
      <w:r>
        <w:rPr>
          <w:rFonts w:ascii="Arial" w:hAnsi="Arial" w:cs="Arial"/>
          <w:b/>
          <w:sz w:val="22"/>
          <w:szCs w:val="22"/>
          <w:lang w:val="es-MX"/>
        </w:rPr>
        <w:t>0</w:t>
      </w:r>
      <w:r>
        <w:rPr>
          <w:rFonts w:ascii="Arial" w:hAnsi="Arial" w:cs="Arial"/>
          <w:b/>
          <w:sz w:val="22"/>
          <w:szCs w:val="22"/>
        </w:rPr>
        <w:t>5-CMDRS/202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B05DA6">
      <w:pPr>
        <w:jc w:val="both"/>
        <w:rPr>
          <w:rFonts w:ascii="Arial" w:hAnsi="Arial" w:cs="Arial"/>
          <w:sz w:val="22"/>
          <w:szCs w:val="22"/>
        </w:rPr>
      </w:pPr>
      <w:r>
        <w:rPr>
          <w:rFonts w:ascii="Arial" w:hAnsi="Arial" w:cs="Arial"/>
          <w:b/>
          <w:bCs/>
          <w:noProof/>
          <w:lang w:val="es-MX" w:eastAsia="es-MX"/>
        </w:rPr>
        <w:drawing>
          <wp:anchor distT="0" distB="0" distL="114300" distR="114300" simplePos="0" relativeHeight="251658752" behindDoc="1" locked="0" layoutInCell="1" allowOverlap="1">
            <wp:simplePos x="0" y="0"/>
            <wp:positionH relativeFrom="column">
              <wp:posOffset>139434</wp:posOffset>
            </wp:positionH>
            <wp:positionV relativeFrom="paragraph">
              <wp:posOffset>8978</wp:posOffset>
            </wp:positionV>
            <wp:extent cx="5285740" cy="5313045"/>
            <wp:effectExtent l="0" t="0" r="10160" b="1905"/>
            <wp:wrapNone/>
            <wp:docPr id="8" name="Imagen 8" descr="E:\SELLO CMD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E:\SELLO CMDRS.jpg"/>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a:xfrm>
                      <a:off x="0" y="0"/>
                      <a:ext cx="5285740" cy="5313045"/>
                    </a:xfrm>
                    <a:prstGeom prst="rect">
                      <a:avLst/>
                    </a:prstGeom>
                    <a:noFill/>
                    <a:ln>
                      <a:noFill/>
                    </a:ln>
                  </pic:spPr>
                </pic:pic>
              </a:graphicData>
            </a:graphic>
          </wp:anchor>
        </w:drawing>
      </w:r>
      <w:r w:rsidR="00177C86">
        <w:rPr>
          <w:rFonts w:ascii="Arial" w:hAnsi="Arial" w:cs="Arial"/>
          <w:sz w:val="22"/>
          <w:szCs w:val="22"/>
        </w:rPr>
        <w:t xml:space="preserve">Patricia Huerta </w:t>
      </w:r>
      <w:r w:rsidR="001C49C5">
        <w:rPr>
          <w:rFonts w:ascii="Arial" w:hAnsi="Arial" w:cs="Arial"/>
          <w:sz w:val="22"/>
          <w:szCs w:val="22"/>
        </w:rPr>
        <w:t>González</w:t>
      </w:r>
      <w:r w:rsidR="00177C86">
        <w:rPr>
          <w:rFonts w:ascii="Arial" w:hAnsi="Arial" w:cs="Arial"/>
          <w:sz w:val="22"/>
          <w:szCs w:val="22"/>
        </w:rPr>
        <w:t xml:space="preserve">, pide que se de mantenimiento a las calles que no </w:t>
      </w:r>
      <w:r w:rsidR="001C49C5">
        <w:rPr>
          <w:rFonts w:ascii="Arial" w:hAnsi="Arial" w:cs="Arial"/>
          <w:sz w:val="22"/>
          <w:szCs w:val="22"/>
        </w:rPr>
        <w:t>están</w:t>
      </w:r>
      <w:r w:rsidR="00177C86">
        <w:rPr>
          <w:rFonts w:ascii="Arial" w:hAnsi="Arial" w:cs="Arial"/>
          <w:sz w:val="22"/>
          <w:szCs w:val="22"/>
        </w:rPr>
        <w:t xml:space="preserve"> empedradas en la localidad de Tierras Blancas, ya que se encuentran en muy mal estado.</w:t>
      </w:r>
    </w:p>
    <w:p w:rsidR="00094632" w:rsidRDefault="00094632">
      <w:pPr>
        <w:jc w:val="both"/>
        <w:rPr>
          <w:rFonts w:ascii="Arial" w:hAnsi="Arial" w:cs="Arial"/>
          <w:sz w:val="22"/>
          <w:szCs w:val="22"/>
        </w:rPr>
      </w:pPr>
    </w:p>
    <w:p w:rsidR="00094632" w:rsidRDefault="00094632">
      <w:pPr>
        <w:jc w:val="both"/>
        <w:rPr>
          <w:rFonts w:ascii="Arial" w:hAnsi="Arial" w:cs="Arial"/>
          <w:b/>
          <w:sz w:val="22"/>
          <w:szCs w:val="22"/>
        </w:rPr>
      </w:pPr>
    </w:p>
    <w:p w:rsidR="00094632" w:rsidRDefault="00177C86">
      <w:pPr>
        <w:jc w:val="both"/>
        <w:rPr>
          <w:rFonts w:ascii="Arial" w:hAnsi="Arial" w:cs="Arial"/>
          <w:b/>
          <w:sz w:val="22"/>
          <w:szCs w:val="22"/>
        </w:rPr>
      </w:pPr>
      <w:r>
        <w:rPr>
          <w:rFonts w:ascii="Arial" w:hAnsi="Arial" w:cs="Arial"/>
          <w:b/>
          <w:sz w:val="22"/>
          <w:szCs w:val="22"/>
        </w:rPr>
        <w:t>ACUERDO 128-</w:t>
      </w:r>
      <w:r>
        <w:rPr>
          <w:rFonts w:ascii="Arial" w:hAnsi="Arial" w:cs="Arial"/>
          <w:b/>
          <w:sz w:val="22"/>
          <w:szCs w:val="22"/>
          <w:lang w:val="es-MX"/>
        </w:rPr>
        <w:t>0</w:t>
      </w:r>
      <w:r>
        <w:rPr>
          <w:rFonts w:ascii="Arial" w:hAnsi="Arial" w:cs="Arial"/>
          <w:b/>
          <w:sz w:val="22"/>
          <w:szCs w:val="22"/>
        </w:rPr>
        <w:t>5-CMDRS/202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sz w:val="22"/>
          <w:szCs w:val="22"/>
        </w:rPr>
      </w:pPr>
      <w:r>
        <w:rPr>
          <w:rFonts w:ascii="Arial" w:hAnsi="Arial" w:cs="Arial"/>
          <w:sz w:val="22"/>
          <w:szCs w:val="22"/>
        </w:rPr>
        <w:t xml:space="preserve">Natividad Vargas, requiere balastre o escombro para arreglar el camino hacia el rancho de su hermano </w:t>
      </w:r>
      <w:r w:rsidR="001C49C5">
        <w:rPr>
          <w:rFonts w:ascii="Arial" w:hAnsi="Arial" w:cs="Arial"/>
          <w:sz w:val="22"/>
          <w:szCs w:val="22"/>
        </w:rPr>
        <w:t>Ángel Vargas que está</w:t>
      </w:r>
      <w:r>
        <w:rPr>
          <w:rFonts w:ascii="Arial" w:hAnsi="Arial" w:cs="Arial"/>
          <w:sz w:val="22"/>
          <w:szCs w:val="22"/>
        </w:rPr>
        <w:t xml:space="preserve"> rumbo hacia la aeropista</w:t>
      </w: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129-</w:t>
      </w:r>
      <w:r>
        <w:rPr>
          <w:rFonts w:ascii="Arial" w:hAnsi="Arial" w:cs="Arial"/>
          <w:b/>
          <w:sz w:val="22"/>
          <w:szCs w:val="22"/>
          <w:lang w:val="es-MX"/>
        </w:rPr>
        <w:t>0</w:t>
      </w:r>
      <w:r>
        <w:rPr>
          <w:rFonts w:ascii="Arial" w:hAnsi="Arial" w:cs="Arial"/>
          <w:b/>
          <w:sz w:val="22"/>
          <w:szCs w:val="22"/>
        </w:rPr>
        <w:t>5-CMDRS/202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C49C5">
      <w:pPr>
        <w:jc w:val="both"/>
        <w:rPr>
          <w:rFonts w:ascii="Arial" w:hAnsi="Arial" w:cs="Arial"/>
          <w:sz w:val="22"/>
          <w:szCs w:val="22"/>
        </w:rPr>
      </w:pPr>
      <w:r>
        <w:rPr>
          <w:rFonts w:ascii="Arial" w:hAnsi="Arial" w:cs="Arial"/>
          <w:sz w:val="22"/>
          <w:szCs w:val="22"/>
        </w:rPr>
        <w:t>Adán</w:t>
      </w:r>
      <w:r w:rsidR="00177C86">
        <w:rPr>
          <w:rFonts w:ascii="Arial" w:hAnsi="Arial" w:cs="Arial"/>
          <w:sz w:val="22"/>
          <w:szCs w:val="22"/>
        </w:rPr>
        <w:t xml:space="preserve"> </w:t>
      </w:r>
      <w:r>
        <w:rPr>
          <w:rFonts w:ascii="Arial" w:hAnsi="Arial" w:cs="Arial"/>
          <w:sz w:val="22"/>
          <w:szCs w:val="22"/>
        </w:rPr>
        <w:t>González</w:t>
      </w:r>
      <w:r w:rsidR="00177C86">
        <w:rPr>
          <w:rFonts w:ascii="Arial" w:hAnsi="Arial" w:cs="Arial"/>
          <w:sz w:val="22"/>
          <w:szCs w:val="22"/>
        </w:rPr>
        <w:t xml:space="preserve">, solicita tres volteos de balastre para el camino de su rancho que esta por el camino hacia la aeropista, ya que en tiempo de lluvias se hace mucho lodo e imposibilita el </w:t>
      </w:r>
      <w:r>
        <w:rPr>
          <w:rFonts w:ascii="Arial" w:hAnsi="Arial" w:cs="Arial"/>
          <w:sz w:val="22"/>
          <w:szCs w:val="22"/>
        </w:rPr>
        <w:t>tránsito</w:t>
      </w:r>
      <w:r w:rsidR="00177C86">
        <w:rPr>
          <w:rFonts w:ascii="Arial" w:hAnsi="Arial" w:cs="Arial"/>
          <w:sz w:val="22"/>
          <w:szCs w:val="22"/>
        </w:rPr>
        <w:t xml:space="preserve"> hacia el lugar.</w:t>
      </w: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130-</w:t>
      </w:r>
      <w:r>
        <w:rPr>
          <w:rFonts w:ascii="Arial" w:hAnsi="Arial" w:cs="Arial"/>
          <w:b/>
          <w:sz w:val="22"/>
          <w:szCs w:val="22"/>
          <w:lang w:val="es-MX"/>
        </w:rPr>
        <w:t>0</w:t>
      </w:r>
      <w:r>
        <w:rPr>
          <w:rFonts w:ascii="Arial" w:hAnsi="Arial" w:cs="Arial"/>
          <w:b/>
          <w:sz w:val="22"/>
          <w:szCs w:val="22"/>
        </w:rPr>
        <w:t>5-CMDRS/202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sz w:val="22"/>
          <w:szCs w:val="22"/>
        </w:rPr>
      </w:pPr>
      <w:r>
        <w:rPr>
          <w:rFonts w:ascii="Arial" w:hAnsi="Arial" w:cs="Arial"/>
          <w:sz w:val="22"/>
          <w:szCs w:val="22"/>
        </w:rPr>
        <w:t>Francisco Rangel pide limpiar un bordo en el ejido de “El membrillo”.</w:t>
      </w:r>
    </w:p>
    <w:p w:rsidR="00094632" w:rsidRDefault="00094632">
      <w:pPr>
        <w:jc w:val="both"/>
        <w:rPr>
          <w:rFonts w:ascii="Arial" w:hAnsi="Arial" w:cs="Arial"/>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132-</w:t>
      </w:r>
      <w:r>
        <w:rPr>
          <w:rFonts w:ascii="Arial" w:hAnsi="Arial" w:cs="Arial"/>
          <w:b/>
          <w:sz w:val="22"/>
          <w:szCs w:val="22"/>
          <w:lang w:val="es-MX"/>
        </w:rPr>
        <w:t>0</w:t>
      </w:r>
      <w:r>
        <w:rPr>
          <w:rFonts w:ascii="Arial" w:hAnsi="Arial" w:cs="Arial"/>
          <w:b/>
          <w:sz w:val="22"/>
          <w:szCs w:val="22"/>
        </w:rPr>
        <w:t>6-CMDRS/202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bCs/>
          <w:sz w:val="22"/>
          <w:szCs w:val="22"/>
        </w:rPr>
      </w:pPr>
      <w:r>
        <w:rPr>
          <w:rFonts w:ascii="Arial" w:hAnsi="Arial" w:cs="Arial"/>
          <w:bCs/>
          <w:sz w:val="22"/>
          <w:szCs w:val="22"/>
        </w:rPr>
        <w:t xml:space="preserve">Doroteo Ramos </w:t>
      </w:r>
      <w:r w:rsidR="001C49C5">
        <w:rPr>
          <w:rFonts w:ascii="Arial" w:hAnsi="Arial" w:cs="Arial"/>
          <w:bCs/>
          <w:sz w:val="22"/>
          <w:szCs w:val="22"/>
        </w:rPr>
        <w:t>González</w:t>
      </w:r>
      <w:r>
        <w:rPr>
          <w:rFonts w:ascii="Arial" w:hAnsi="Arial" w:cs="Arial"/>
          <w:bCs/>
          <w:sz w:val="22"/>
          <w:szCs w:val="22"/>
        </w:rPr>
        <w:t>, requiere los servicios de maquinaria para hacer una charca en un ojo de Agua en la localidad de La Cañada</w:t>
      </w:r>
    </w:p>
    <w:p w:rsidR="00094632" w:rsidRDefault="00094632">
      <w:pPr>
        <w:jc w:val="both"/>
        <w:rPr>
          <w:rFonts w:ascii="Arial" w:hAnsi="Arial" w:cs="Arial"/>
          <w:b/>
          <w:sz w:val="22"/>
          <w:szCs w:val="22"/>
        </w:rPr>
      </w:pPr>
    </w:p>
    <w:p w:rsidR="00094632" w:rsidRDefault="00E527CA">
      <w:pPr>
        <w:jc w:val="both"/>
        <w:rPr>
          <w:rFonts w:ascii="Arial" w:hAnsi="Arial" w:cs="Arial"/>
          <w:sz w:val="22"/>
          <w:szCs w:val="22"/>
        </w:rPr>
      </w:pPr>
      <w:r>
        <w:rPr>
          <w:rFonts w:ascii="Arial" w:hAnsi="Arial" w:cs="Arial"/>
          <w:b/>
          <w:sz w:val="22"/>
          <w:szCs w:val="22"/>
        </w:rPr>
        <w:t xml:space="preserve"> </w:t>
      </w:r>
    </w:p>
    <w:p w:rsidR="00094632" w:rsidRDefault="00177C86">
      <w:pPr>
        <w:jc w:val="both"/>
        <w:rPr>
          <w:rFonts w:ascii="Arial" w:hAnsi="Arial" w:cs="Arial"/>
          <w:b/>
          <w:sz w:val="22"/>
          <w:szCs w:val="22"/>
        </w:rPr>
      </w:pPr>
      <w:r>
        <w:rPr>
          <w:rFonts w:ascii="Arial" w:hAnsi="Arial" w:cs="Arial"/>
          <w:b/>
          <w:sz w:val="22"/>
          <w:szCs w:val="22"/>
        </w:rPr>
        <w:t>ACUERDO 134-</w:t>
      </w:r>
      <w:r>
        <w:rPr>
          <w:rFonts w:ascii="Arial" w:hAnsi="Arial" w:cs="Arial"/>
          <w:b/>
          <w:sz w:val="22"/>
          <w:szCs w:val="22"/>
          <w:lang w:val="es-MX"/>
        </w:rPr>
        <w:t>0</w:t>
      </w:r>
      <w:r>
        <w:rPr>
          <w:rFonts w:ascii="Arial" w:hAnsi="Arial" w:cs="Arial"/>
          <w:b/>
          <w:sz w:val="22"/>
          <w:szCs w:val="22"/>
        </w:rPr>
        <w:t>7-CMDRS/202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E50AF6" w:rsidRDefault="001C49C5">
      <w:pPr>
        <w:jc w:val="both"/>
        <w:rPr>
          <w:rFonts w:ascii="Arial" w:hAnsi="Arial" w:cs="Arial"/>
          <w:sz w:val="22"/>
          <w:szCs w:val="22"/>
        </w:rPr>
      </w:pPr>
      <w:r>
        <w:rPr>
          <w:rFonts w:ascii="Arial" w:hAnsi="Arial" w:cs="Arial"/>
          <w:sz w:val="22"/>
          <w:szCs w:val="22"/>
        </w:rPr>
        <w:t>Héctor</w:t>
      </w:r>
      <w:r w:rsidR="00177C86">
        <w:rPr>
          <w:rFonts w:ascii="Arial" w:hAnsi="Arial" w:cs="Arial"/>
          <w:sz w:val="22"/>
          <w:szCs w:val="22"/>
        </w:rPr>
        <w:t xml:space="preserve"> Manuel Gradilla Becerra, pide que se arregle el tubo del agua que baja por un costado de la iglesia por donde baja el agua de deshecho de uso </w:t>
      </w:r>
      <w:r>
        <w:rPr>
          <w:rFonts w:ascii="Arial" w:hAnsi="Arial" w:cs="Arial"/>
          <w:sz w:val="22"/>
          <w:szCs w:val="22"/>
        </w:rPr>
        <w:t>doméstico</w:t>
      </w:r>
      <w:r w:rsidR="00177C86">
        <w:rPr>
          <w:rFonts w:ascii="Arial" w:hAnsi="Arial" w:cs="Arial"/>
          <w:sz w:val="22"/>
          <w:szCs w:val="22"/>
        </w:rPr>
        <w:t xml:space="preserve"> de algunas casas, ya que </w:t>
      </w:r>
      <w:r>
        <w:rPr>
          <w:rFonts w:ascii="Arial" w:hAnsi="Arial" w:cs="Arial"/>
          <w:sz w:val="22"/>
          <w:szCs w:val="22"/>
        </w:rPr>
        <w:t>está</w:t>
      </w:r>
      <w:r w:rsidR="00177C86">
        <w:rPr>
          <w:rFonts w:ascii="Arial" w:hAnsi="Arial" w:cs="Arial"/>
          <w:sz w:val="22"/>
          <w:szCs w:val="22"/>
        </w:rPr>
        <w:t xml:space="preserve"> quebrado y se le sale el agua.</w:t>
      </w:r>
    </w:p>
    <w:p w:rsidR="00E50AF6" w:rsidRDefault="00E50AF6">
      <w:pPr>
        <w:jc w:val="both"/>
        <w:rPr>
          <w:rFonts w:ascii="Arial" w:hAnsi="Arial" w:cs="Arial"/>
          <w:sz w:val="22"/>
          <w:szCs w:val="22"/>
        </w:rPr>
      </w:pPr>
    </w:p>
    <w:p w:rsidR="00E50AF6" w:rsidRDefault="00E50AF6">
      <w:pPr>
        <w:jc w:val="both"/>
        <w:rPr>
          <w:rFonts w:ascii="Arial" w:hAnsi="Arial" w:cs="Arial"/>
          <w:sz w:val="22"/>
          <w:szCs w:val="22"/>
        </w:rPr>
      </w:pPr>
    </w:p>
    <w:p w:rsidR="00094632" w:rsidRDefault="00177C86">
      <w:pPr>
        <w:jc w:val="both"/>
        <w:rPr>
          <w:rFonts w:ascii="Arial" w:hAnsi="Arial" w:cs="Arial"/>
          <w:b/>
          <w:sz w:val="22"/>
          <w:szCs w:val="22"/>
        </w:rPr>
      </w:pPr>
      <w:r>
        <w:rPr>
          <w:rFonts w:ascii="Arial" w:hAnsi="Arial" w:cs="Arial"/>
          <w:b/>
          <w:sz w:val="22"/>
          <w:szCs w:val="22"/>
        </w:rPr>
        <w:t>ACUERDO 135-</w:t>
      </w:r>
      <w:r>
        <w:rPr>
          <w:rFonts w:ascii="Arial" w:hAnsi="Arial" w:cs="Arial"/>
          <w:b/>
          <w:sz w:val="22"/>
          <w:szCs w:val="22"/>
          <w:lang w:val="es-MX"/>
        </w:rPr>
        <w:t>0</w:t>
      </w:r>
      <w:r>
        <w:rPr>
          <w:rFonts w:ascii="Arial" w:hAnsi="Arial" w:cs="Arial"/>
          <w:b/>
          <w:sz w:val="22"/>
          <w:szCs w:val="22"/>
        </w:rPr>
        <w:t>7 -CMDRS/202</w:t>
      </w:r>
      <w:r>
        <w:rPr>
          <w:rFonts w:ascii="Arial" w:hAnsi="Arial" w:cs="Arial"/>
          <w:b/>
          <w:sz w:val="22"/>
          <w:szCs w:val="22"/>
          <w:lang w:val="es-MX"/>
        </w:rPr>
        <w:t>5</w:t>
      </w:r>
      <w:r>
        <w:rPr>
          <w:rFonts w:ascii="Arial" w:hAnsi="Arial" w:cs="Arial"/>
          <w:b/>
          <w:sz w:val="22"/>
          <w:szCs w:val="22"/>
        </w:rPr>
        <w:t>.</w:t>
      </w:r>
    </w:p>
    <w:p w:rsidR="00094632" w:rsidRDefault="00177C86">
      <w:pPr>
        <w:jc w:val="both"/>
        <w:rPr>
          <w:rFonts w:ascii="Arial" w:hAnsi="Arial" w:cs="Arial"/>
          <w:b/>
          <w:sz w:val="22"/>
          <w:szCs w:val="22"/>
        </w:rPr>
      </w:pPr>
      <w:r>
        <w:rPr>
          <w:rFonts w:ascii="Arial" w:hAnsi="Arial" w:cs="Arial"/>
          <w:b/>
          <w:sz w:val="22"/>
          <w:szCs w:val="22"/>
        </w:rPr>
        <w:t>EL H. CMDRS SE DA POR ENTERADO Y APRUEBA LA SOLICITUD.</w:t>
      </w:r>
    </w:p>
    <w:p w:rsidR="00094632" w:rsidRDefault="00177C86">
      <w:pPr>
        <w:jc w:val="both"/>
        <w:rPr>
          <w:rFonts w:ascii="Arial" w:hAnsi="Arial" w:cs="Arial"/>
          <w:sz w:val="22"/>
          <w:szCs w:val="22"/>
        </w:rPr>
      </w:pPr>
      <w:r>
        <w:rPr>
          <w:rFonts w:ascii="Arial" w:hAnsi="Arial" w:cs="Arial"/>
          <w:sz w:val="22"/>
          <w:szCs w:val="22"/>
        </w:rPr>
        <w:t xml:space="preserve">Gilberto </w:t>
      </w:r>
      <w:r w:rsidR="001C49C5">
        <w:rPr>
          <w:rFonts w:ascii="Arial" w:hAnsi="Arial" w:cs="Arial"/>
          <w:sz w:val="22"/>
          <w:szCs w:val="22"/>
        </w:rPr>
        <w:t>Rodríguez</w:t>
      </w:r>
      <w:r>
        <w:rPr>
          <w:rFonts w:ascii="Arial" w:hAnsi="Arial" w:cs="Arial"/>
          <w:sz w:val="22"/>
          <w:szCs w:val="22"/>
        </w:rPr>
        <w:t xml:space="preserve"> solicita que se retire la basura que sale de la limpieza de la plaza de la localidad de tierras blancas y que las personas encargadas de esto han estado desechando frente a una casa que esta al cruzar la carretera frente la plaza.</w:t>
      </w:r>
    </w:p>
    <w:p w:rsidR="008D5287" w:rsidRDefault="008D5287">
      <w:pPr>
        <w:jc w:val="both"/>
        <w:rPr>
          <w:rFonts w:ascii="Arial" w:hAnsi="Arial" w:cs="Arial"/>
          <w:sz w:val="22"/>
          <w:szCs w:val="22"/>
        </w:rPr>
      </w:pPr>
    </w:p>
    <w:p w:rsidR="008D5287" w:rsidRDefault="008D5287">
      <w:pPr>
        <w:jc w:val="both"/>
        <w:rPr>
          <w:rFonts w:ascii="Arial" w:hAnsi="Arial" w:cs="Arial"/>
          <w:sz w:val="22"/>
          <w:szCs w:val="22"/>
        </w:rPr>
      </w:pPr>
    </w:p>
    <w:p w:rsidR="00006CFF" w:rsidRDefault="00006CFF" w:rsidP="008D5287">
      <w:pPr>
        <w:jc w:val="both"/>
        <w:rPr>
          <w:rFonts w:ascii="Arial" w:hAnsi="Arial" w:cs="Arial"/>
          <w:b/>
          <w:sz w:val="22"/>
          <w:szCs w:val="22"/>
        </w:rPr>
      </w:pPr>
    </w:p>
    <w:p w:rsidR="00F84846" w:rsidRDefault="00F84846" w:rsidP="008D5287">
      <w:pPr>
        <w:jc w:val="both"/>
        <w:rPr>
          <w:rFonts w:ascii="Arial" w:hAnsi="Arial" w:cs="Arial"/>
          <w:b/>
          <w:sz w:val="22"/>
          <w:szCs w:val="22"/>
        </w:rPr>
      </w:pPr>
    </w:p>
    <w:p w:rsidR="00006CFF" w:rsidRDefault="00006CFF" w:rsidP="008D5287">
      <w:pPr>
        <w:jc w:val="both"/>
        <w:rPr>
          <w:rFonts w:ascii="Arial" w:hAnsi="Arial" w:cs="Arial"/>
          <w:b/>
          <w:sz w:val="22"/>
          <w:szCs w:val="22"/>
        </w:rPr>
      </w:pPr>
    </w:p>
    <w:p w:rsidR="00006CFF" w:rsidRDefault="00006CFF" w:rsidP="008D5287">
      <w:pPr>
        <w:jc w:val="both"/>
        <w:rPr>
          <w:rFonts w:ascii="Arial" w:hAnsi="Arial" w:cs="Arial"/>
          <w:b/>
          <w:sz w:val="22"/>
          <w:szCs w:val="22"/>
        </w:rPr>
      </w:pPr>
    </w:p>
    <w:p w:rsidR="00551393" w:rsidRDefault="00551393" w:rsidP="00551393">
      <w:pPr>
        <w:jc w:val="both"/>
        <w:rPr>
          <w:rFonts w:ascii="Arial" w:hAnsi="Arial" w:cs="Arial"/>
          <w:b/>
          <w:sz w:val="22"/>
          <w:szCs w:val="22"/>
        </w:rPr>
      </w:pPr>
      <w:r>
        <w:rPr>
          <w:rFonts w:ascii="Arial" w:hAnsi="Arial" w:cs="Arial"/>
          <w:b/>
          <w:sz w:val="22"/>
          <w:szCs w:val="22"/>
        </w:rPr>
        <w:lastRenderedPageBreak/>
        <w:t>ACUERDO 13</w:t>
      </w:r>
      <w:r w:rsidR="00F84846">
        <w:rPr>
          <w:rFonts w:ascii="Arial" w:hAnsi="Arial" w:cs="Arial"/>
          <w:b/>
          <w:sz w:val="22"/>
          <w:szCs w:val="22"/>
        </w:rPr>
        <w:t>6</w:t>
      </w:r>
      <w:r>
        <w:rPr>
          <w:rFonts w:ascii="Arial" w:hAnsi="Arial" w:cs="Arial"/>
          <w:b/>
          <w:sz w:val="22"/>
          <w:szCs w:val="22"/>
        </w:rPr>
        <w:t>-</w:t>
      </w:r>
      <w:r>
        <w:rPr>
          <w:rFonts w:ascii="Arial" w:hAnsi="Arial" w:cs="Arial"/>
          <w:b/>
          <w:sz w:val="22"/>
          <w:szCs w:val="22"/>
          <w:lang w:val="es-MX"/>
        </w:rPr>
        <w:t>0</w:t>
      </w:r>
      <w:r w:rsidR="000027C8">
        <w:rPr>
          <w:rFonts w:ascii="Arial" w:hAnsi="Arial" w:cs="Arial"/>
          <w:b/>
          <w:sz w:val="22"/>
          <w:szCs w:val="22"/>
        </w:rPr>
        <w:t>9</w:t>
      </w:r>
      <w:r>
        <w:rPr>
          <w:rFonts w:ascii="Arial" w:hAnsi="Arial" w:cs="Arial"/>
          <w:b/>
          <w:sz w:val="22"/>
          <w:szCs w:val="22"/>
        </w:rPr>
        <w:t>-CMDRS/202</w:t>
      </w:r>
      <w:r>
        <w:rPr>
          <w:rFonts w:ascii="Arial" w:hAnsi="Arial" w:cs="Arial"/>
          <w:b/>
          <w:sz w:val="22"/>
          <w:szCs w:val="22"/>
          <w:lang w:val="es-MX"/>
        </w:rPr>
        <w:t>5</w:t>
      </w:r>
      <w:r>
        <w:rPr>
          <w:rFonts w:ascii="Arial" w:hAnsi="Arial" w:cs="Arial"/>
          <w:b/>
          <w:sz w:val="22"/>
          <w:szCs w:val="22"/>
        </w:rPr>
        <w:t>.</w:t>
      </w:r>
    </w:p>
    <w:p w:rsidR="00551393" w:rsidRDefault="00551393" w:rsidP="00551393">
      <w:pPr>
        <w:jc w:val="both"/>
        <w:rPr>
          <w:rFonts w:ascii="Arial" w:hAnsi="Arial" w:cs="Arial"/>
          <w:b/>
          <w:sz w:val="22"/>
          <w:szCs w:val="22"/>
        </w:rPr>
      </w:pPr>
      <w:r>
        <w:rPr>
          <w:rFonts w:ascii="Arial" w:hAnsi="Arial" w:cs="Arial"/>
          <w:b/>
          <w:sz w:val="22"/>
          <w:szCs w:val="22"/>
        </w:rPr>
        <w:t>EL H. CMDRS SE DA POR ENTERADO Y APRUEBA LA SOLICITUD.</w:t>
      </w:r>
    </w:p>
    <w:p w:rsidR="008D5287" w:rsidRDefault="00407E49">
      <w:pPr>
        <w:jc w:val="both"/>
        <w:rPr>
          <w:rFonts w:ascii="Arial" w:hAnsi="Arial" w:cs="Arial"/>
          <w:sz w:val="22"/>
          <w:szCs w:val="22"/>
        </w:rPr>
      </w:pPr>
      <w:r>
        <w:rPr>
          <w:rFonts w:ascii="Arial" w:hAnsi="Arial" w:cs="Arial"/>
          <w:sz w:val="22"/>
          <w:szCs w:val="22"/>
        </w:rPr>
        <w:t xml:space="preserve">Héctor Manuel Gradilla pide que se arreglen los baños del kínder de la localidad de </w:t>
      </w:r>
      <w:r w:rsidR="00D96A5F">
        <w:rPr>
          <w:rFonts w:ascii="Arial" w:hAnsi="Arial" w:cs="Arial"/>
          <w:sz w:val="22"/>
          <w:szCs w:val="22"/>
        </w:rPr>
        <w:t>Tototlán</w:t>
      </w:r>
      <w:r>
        <w:rPr>
          <w:rFonts w:ascii="Arial" w:hAnsi="Arial" w:cs="Arial"/>
          <w:sz w:val="22"/>
          <w:szCs w:val="22"/>
        </w:rPr>
        <w:t xml:space="preserve"> del oro, ya que se esta cayendo el enjarre y necesitan restaurarse y pintarlos.</w:t>
      </w:r>
    </w:p>
    <w:p w:rsidR="00407E49" w:rsidRDefault="00407E49">
      <w:pPr>
        <w:jc w:val="both"/>
        <w:rPr>
          <w:rFonts w:ascii="Arial" w:hAnsi="Arial" w:cs="Arial"/>
          <w:sz w:val="22"/>
          <w:szCs w:val="22"/>
        </w:rPr>
      </w:pPr>
    </w:p>
    <w:p w:rsidR="00407E49" w:rsidRDefault="00407E49">
      <w:pPr>
        <w:jc w:val="both"/>
        <w:rPr>
          <w:rFonts w:ascii="Arial" w:hAnsi="Arial" w:cs="Arial"/>
          <w:sz w:val="22"/>
          <w:szCs w:val="22"/>
        </w:rPr>
      </w:pPr>
    </w:p>
    <w:p w:rsidR="00407E49" w:rsidRDefault="00407E49" w:rsidP="00407E49">
      <w:pPr>
        <w:jc w:val="both"/>
        <w:rPr>
          <w:rFonts w:ascii="Arial" w:hAnsi="Arial" w:cs="Arial"/>
          <w:b/>
          <w:sz w:val="22"/>
          <w:szCs w:val="22"/>
        </w:rPr>
      </w:pPr>
      <w:r>
        <w:rPr>
          <w:rFonts w:ascii="Arial" w:hAnsi="Arial" w:cs="Arial"/>
          <w:b/>
          <w:sz w:val="22"/>
          <w:szCs w:val="22"/>
        </w:rPr>
        <w:t>ACUERDO 13</w:t>
      </w:r>
      <w:r w:rsidR="00F84846">
        <w:rPr>
          <w:rFonts w:ascii="Arial" w:hAnsi="Arial" w:cs="Arial"/>
          <w:b/>
          <w:sz w:val="22"/>
          <w:szCs w:val="22"/>
        </w:rPr>
        <w:t>7</w:t>
      </w:r>
      <w:r>
        <w:rPr>
          <w:rFonts w:ascii="Arial" w:hAnsi="Arial" w:cs="Arial"/>
          <w:b/>
          <w:sz w:val="22"/>
          <w:szCs w:val="22"/>
        </w:rPr>
        <w:t>-</w:t>
      </w:r>
      <w:r>
        <w:rPr>
          <w:rFonts w:ascii="Arial" w:hAnsi="Arial" w:cs="Arial"/>
          <w:b/>
          <w:sz w:val="22"/>
          <w:szCs w:val="22"/>
          <w:lang w:val="es-MX"/>
        </w:rPr>
        <w:t>0</w:t>
      </w:r>
      <w:r w:rsidR="00701144">
        <w:rPr>
          <w:rFonts w:ascii="Arial" w:hAnsi="Arial" w:cs="Arial"/>
          <w:b/>
          <w:sz w:val="22"/>
          <w:szCs w:val="22"/>
        </w:rPr>
        <w:t>9</w:t>
      </w:r>
      <w:r>
        <w:rPr>
          <w:rFonts w:ascii="Arial" w:hAnsi="Arial" w:cs="Arial"/>
          <w:b/>
          <w:sz w:val="22"/>
          <w:szCs w:val="22"/>
        </w:rPr>
        <w:t>-CMDRS/202</w:t>
      </w:r>
      <w:r>
        <w:rPr>
          <w:rFonts w:ascii="Arial" w:hAnsi="Arial" w:cs="Arial"/>
          <w:b/>
          <w:sz w:val="22"/>
          <w:szCs w:val="22"/>
          <w:lang w:val="es-MX"/>
        </w:rPr>
        <w:t>5</w:t>
      </w:r>
      <w:r>
        <w:rPr>
          <w:rFonts w:ascii="Arial" w:hAnsi="Arial" w:cs="Arial"/>
          <w:b/>
          <w:sz w:val="22"/>
          <w:szCs w:val="22"/>
        </w:rPr>
        <w:t>.</w:t>
      </w:r>
    </w:p>
    <w:p w:rsidR="00407E49" w:rsidRDefault="00407E49" w:rsidP="00407E49">
      <w:pPr>
        <w:jc w:val="both"/>
        <w:rPr>
          <w:rFonts w:ascii="Arial" w:hAnsi="Arial" w:cs="Arial"/>
          <w:b/>
          <w:sz w:val="22"/>
          <w:szCs w:val="22"/>
        </w:rPr>
      </w:pPr>
      <w:r>
        <w:rPr>
          <w:rFonts w:ascii="Arial" w:hAnsi="Arial" w:cs="Arial"/>
          <w:b/>
          <w:sz w:val="22"/>
          <w:szCs w:val="22"/>
        </w:rPr>
        <w:t>EL H. CMDRS SE DA POR ENTERADO Y APRUEBA LA SOLICITUD.</w:t>
      </w:r>
    </w:p>
    <w:p w:rsidR="0056012C" w:rsidRDefault="00D96A5F" w:rsidP="008D5287">
      <w:pPr>
        <w:jc w:val="both"/>
        <w:rPr>
          <w:rFonts w:ascii="Arial" w:hAnsi="Arial" w:cs="Arial"/>
          <w:sz w:val="22"/>
          <w:szCs w:val="22"/>
        </w:rPr>
      </w:pPr>
      <w:r>
        <w:rPr>
          <w:rFonts w:ascii="Arial" w:hAnsi="Arial" w:cs="Arial"/>
          <w:sz w:val="22"/>
          <w:szCs w:val="22"/>
        </w:rPr>
        <w:t>Héctor</w:t>
      </w:r>
      <w:r w:rsidR="00407E49">
        <w:rPr>
          <w:rFonts w:ascii="Arial" w:hAnsi="Arial" w:cs="Arial"/>
          <w:sz w:val="22"/>
          <w:szCs w:val="22"/>
        </w:rPr>
        <w:t xml:space="preserve"> Manuel Gradilla solicita que se pongan 3 lamparas en la calle Santa Anita, ya que se han construido varias casas por ese lugar y no alcanzan la luz del alumbrado </w:t>
      </w:r>
      <w:r w:rsidR="00701144">
        <w:rPr>
          <w:rFonts w:ascii="Arial" w:hAnsi="Arial" w:cs="Arial"/>
          <w:sz w:val="22"/>
          <w:szCs w:val="22"/>
        </w:rPr>
        <w:t>público</w:t>
      </w:r>
      <w:r w:rsidR="00407E49">
        <w:rPr>
          <w:rFonts w:ascii="Arial" w:hAnsi="Arial" w:cs="Arial"/>
          <w:sz w:val="22"/>
          <w:szCs w:val="22"/>
        </w:rPr>
        <w:t>, por lo que se requiere poner nuevas.</w:t>
      </w:r>
    </w:p>
    <w:p w:rsidR="00731844" w:rsidRDefault="00731844" w:rsidP="008D5287">
      <w:pPr>
        <w:jc w:val="both"/>
        <w:rPr>
          <w:rFonts w:ascii="Arial" w:hAnsi="Arial" w:cs="Arial"/>
          <w:sz w:val="22"/>
          <w:szCs w:val="22"/>
        </w:rPr>
      </w:pPr>
    </w:p>
    <w:p w:rsidR="00731844" w:rsidRPr="0056012C" w:rsidRDefault="00731844" w:rsidP="008D5287">
      <w:pPr>
        <w:jc w:val="both"/>
        <w:rPr>
          <w:rFonts w:ascii="Arial" w:hAnsi="Arial" w:cs="Arial"/>
          <w:sz w:val="22"/>
          <w:szCs w:val="22"/>
        </w:rPr>
      </w:pPr>
    </w:p>
    <w:p w:rsidR="00701144" w:rsidRDefault="00701144" w:rsidP="00701144">
      <w:pPr>
        <w:jc w:val="both"/>
        <w:rPr>
          <w:rFonts w:ascii="Arial" w:hAnsi="Arial" w:cs="Arial"/>
          <w:b/>
          <w:sz w:val="22"/>
          <w:szCs w:val="22"/>
        </w:rPr>
      </w:pPr>
      <w:r>
        <w:rPr>
          <w:rFonts w:ascii="Arial" w:hAnsi="Arial" w:cs="Arial"/>
          <w:b/>
          <w:sz w:val="22"/>
          <w:szCs w:val="22"/>
        </w:rPr>
        <w:t>ACUERDO 13</w:t>
      </w:r>
      <w:r w:rsidR="00F84846">
        <w:rPr>
          <w:rFonts w:ascii="Arial" w:hAnsi="Arial" w:cs="Arial"/>
          <w:b/>
          <w:sz w:val="22"/>
          <w:szCs w:val="22"/>
        </w:rPr>
        <w:t>8</w:t>
      </w:r>
      <w:r>
        <w:rPr>
          <w:rFonts w:ascii="Arial" w:hAnsi="Arial" w:cs="Arial"/>
          <w:b/>
          <w:sz w:val="22"/>
          <w:szCs w:val="22"/>
        </w:rPr>
        <w:t>-</w:t>
      </w:r>
      <w:r>
        <w:rPr>
          <w:rFonts w:ascii="Arial" w:hAnsi="Arial" w:cs="Arial"/>
          <w:b/>
          <w:sz w:val="22"/>
          <w:szCs w:val="22"/>
          <w:lang w:val="es-MX"/>
        </w:rPr>
        <w:t>0</w:t>
      </w:r>
      <w:r>
        <w:rPr>
          <w:rFonts w:ascii="Arial" w:hAnsi="Arial" w:cs="Arial"/>
          <w:b/>
          <w:sz w:val="22"/>
          <w:szCs w:val="22"/>
        </w:rPr>
        <w:t>9-CMDRS/202</w:t>
      </w:r>
      <w:r>
        <w:rPr>
          <w:rFonts w:ascii="Arial" w:hAnsi="Arial" w:cs="Arial"/>
          <w:b/>
          <w:sz w:val="22"/>
          <w:szCs w:val="22"/>
          <w:lang w:val="es-MX"/>
        </w:rPr>
        <w:t>5</w:t>
      </w:r>
      <w:r>
        <w:rPr>
          <w:rFonts w:ascii="Arial" w:hAnsi="Arial" w:cs="Arial"/>
          <w:b/>
          <w:sz w:val="22"/>
          <w:szCs w:val="22"/>
        </w:rPr>
        <w:t>.</w:t>
      </w:r>
    </w:p>
    <w:p w:rsidR="00701144" w:rsidRDefault="00701144" w:rsidP="00701144">
      <w:pPr>
        <w:jc w:val="both"/>
        <w:rPr>
          <w:rFonts w:ascii="Arial" w:hAnsi="Arial" w:cs="Arial"/>
          <w:b/>
          <w:sz w:val="22"/>
          <w:szCs w:val="22"/>
        </w:rPr>
      </w:pPr>
      <w:r>
        <w:rPr>
          <w:rFonts w:ascii="Arial" w:hAnsi="Arial" w:cs="Arial"/>
          <w:b/>
          <w:sz w:val="22"/>
          <w:szCs w:val="22"/>
        </w:rPr>
        <w:t>EL H. CMDRS SE DA POR ENTERADO Y APRUEBA LA SOLICITUD.</w:t>
      </w:r>
    </w:p>
    <w:p w:rsidR="008D5287" w:rsidRPr="00701144" w:rsidRDefault="00D96A5F">
      <w:pPr>
        <w:jc w:val="both"/>
        <w:rPr>
          <w:rFonts w:ascii="Arial" w:hAnsi="Arial" w:cs="Arial"/>
          <w:sz w:val="22"/>
          <w:szCs w:val="22"/>
        </w:rPr>
      </w:pPr>
      <w:r>
        <w:rPr>
          <w:rFonts w:ascii="Arial" w:hAnsi="Arial" w:cs="Arial"/>
          <w:sz w:val="22"/>
          <w:szCs w:val="22"/>
        </w:rPr>
        <w:t>Héctor</w:t>
      </w:r>
      <w:r w:rsidR="00701144">
        <w:rPr>
          <w:rFonts w:ascii="Arial" w:hAnsi="Arial" w:cs="Arial"/>
          <w:sz w:val="22"/>
          <w:szCs w:val="22"/>
        </w:rPr>
        <w:t xml:space="preserve"> Manuel Gradilla, solicita la maquinaria del municipio para arreglar brechas en la comunidad de </w:t>
      </w:r>
      <w:r>
        <w:rPr>
          <w:rFonts w:ascii="Arial" w:hAnsi="Arial" w:cs="Arial"/>
          <w:sz w:val="22"/>
          <w:szCs w:val="22"/>
        </w:rPr>
        <w:t>Tototlán</w:t>
      </w:r>
      <w:r w:rsidR="00701144">
        <w:rPr>
          <w:rFonts w:ascii="Arial" w:hAnsi="Arial" w:cs="Arial"/>
          <w:sz w:val="22"/>
          <w:szCs w:val="22"/>
        </w:rPr>
        <w:t xml:space="preserve"> del oro, pues con las lluvias se han visto afectados la mayoría de estos caminos por donde todos los días los agricultores y ganadero transitan.</w:t>
      </w:r>
    </w:p>
    <w:p w:rsidR="00701144" w:rsidRDefault="00701144">
      <w:pPr>
        <w:jc w:val="both"/>
        <w:rPr>
          <w:rFonts w:ascii="Arial" w:hAnsi="Arial" w:cs="Arial"/>
          <w:sz w:val="22"/>
          <w:szCs w:val="22"/>
        </w:rPr>
      </w:pPr>
    </w:p>
    <w:p w:rsidR="00D7395F" w:rsidRDefault="00D7395F">
      <w:pPr>
        <w:jc w:val="both"/>
        <w:rPr>
          <w:rFonts w:ascii="Arial" w:hAnsi="Arial" w:cs="Arial"/>
          <w:sz w:val="22"/>
          <w:szCs w:val="22"/>
        </w:rPr>
      </w:pPr>
    </w:p>
    <w:p w:rsidR="003602ED" w:rsidRDefault="003602ED" w:rsidP="003602ED">
      <w:pPr>
        <w:jc w:val="both"/>
        <w:rPr>
          <w:rFonts w:ascii="Arial" w:hAnsi="Arial" w:cs="Arial"/>
          <w:b/>
          <w:sz w:val="22"/>
          <w:szCs w:val="22"/>
        </w:rPr>
      </w:pPr>
      <w:r>
        <w:rPr>
          <w:rFonts w:ascii="Arial" w:hAnsi="Arial" w:cs="Arial"/>
          <w:b/>
          <w:sz w:val="22"/>
          <w:szCs w:val="22"/>
        </w:rPr>
        <w:t>ACUERDO 139-</w:t>
      </w:r>
      <w:r>
        <w:rPr>
          <w:rFonts w:ascii="Arial" w:hAnsi="Arial" w:cs="Arial"/>
          <w:b/>
          <w:sz w:val="22"/>
          <w:szCs w:val="22"/>
          <w:lang w:val="es-MX"/>
        </w:rPr>
        <w:t>10</w:t>
      </w:r>
      <w:r>
        <w:rPr>
          <w:rFonts w:ascii="Arial" w:hAnsi="Arial" w:cs="Arial"/>
          <w:b/>
          <w:sz w:val="22"/>
          <w:szCs w:val="22"/>
        </w:rPr>
        <w:t>-CMDRS/202</w:t>
      </w:r>
      <w:r>
        <w:rPr>
          <w:rFonts w:ascii="Arial" w:hAnsi="Arial" w:cs="Arial"/>
          <w:b/>
          <w:sz w:val="22"/>
          <w:szCs w:val="22"/>
          <w:lang w:val="es-MX"/>
        </w:rPr>
        <w:t>5</w:t>
      </w:r>
      <w:r>
        <w:rPr>
          <w:rFonts w:ascii="Arial" w:hAnsi="Arial" w:cs="Arial"/>
          <w:b/>
          <w:sz w:val="22"/>
          <w:szCs w:val="22"/>
        </w:rPr>
        <w:t>.</w:t>
      </w:r>
    </w:p>
    <w:p w:rsidR="003602ED" w:rsidRDefault="003602ED" w:rsidP="003602ED">
      <w:pPr>
        <w:jc w:val="both"/>
        <w:rPr>
          <w:rFonts w:ascii="Arial" w:hAnsi="Arial" w:cs="Arial"/>
          <w:b/>
          <w:sz w:val="22"/>
          <w:szCs w:val="22"/>
        </w:rPr>
      </w:pPr>
      <w:r>
        <w:rPr>
          <w:rFonts w:ascii="Arial" w:hAnsi="Arial" w:cs="Arial"/>
          <w:b/>
          <w:sz w:val="22"/>
          <w:szCs w:val="22"/>
        </w:rPr>
        <w:t>EL H. CMDRS SE DA POR ENTERADO Y APRUEBA LA SOLICITUD.</w:t>
      </w:r>
    </w:p>
    <w:p w:rsidR="003602ED" w:rsidRPr="003602ED" w:rsidRDefault="003602ED" w:rsidP="003602ED">
      <w:pPr>
        <w:jc w:val="both"/>
        <w:rPr>
          <w:rFonts w:ascii="Arial" w:hAnsi="Arial" w:cs="Arial"/>
          <w:sz w:val="22"/>
          <w:szCs w:val="22"/>
        </w:rPr>
      </w:pPr>
      <w:r>
        <w:rPr>
          <w:rFonts w:ascii="Arial" w:hAnsi="Arial" w:cs="Arial"/>
          <w:sz w:val="22"/>
          <w:szCs w:val="22"/>
        </w:rPr>
        <w:t xml:space="preserve">Patricia Huerta </w:t>
      </w:r>
      <w:r w:rsidR="00D7395F">
        <w:rPr>
          <w:rFonts w:ascii="Arial" w:hAnsi="Arial" w:cs="Arial"/>
          <w:sz w:val="22"/>
          <w:szCs w:val="22"/>
        </w:rPr>
        <w:t>González</w:t>
      </w:r>
      <w:r>
        <w:rPr>
          <w:rFonts w:ascii="Arial" w:hAnsi="Arial" w:cs="Arial"/>
          <w:sz w:val="22"/>
          <w:szCs w:val="22"/>
        </w:rPr>
        <w:t xml:space="preserve">, Promotora de Tierras Blancas. Solicita que el personal que se lleva la basura de su localidad, se lleve también la basura </w:t>
      </w:r>
      <w:r w:rsidR="00D7395F">
        <w:rPr>
          <w:rFonts w:ascii="Arial" w:hAnsi="Arial" w:cs="Arial"/>
          <w:sz w:val="22"/>
          <w:szCs w:val="22"/>
        </w:rPr>
        <w:t>orgánica</w:t>
      </w:r>
      <w:r>
        <w:rPr>
          <w:rFonts w:ascii="Arial" w:hAnsi="Arial" w:cs="Arial"/>
          <w:sz w:val="22"/>
          <w:szCs w:val="22"/>
        </w:rPr>
        <w:t xml:space="preserve"> que se genera en la escuela y en la plaza principal al hacer la limpieza.</w:t>
      </w:r>
    </w:p>
    <w:p w:rsidR="00701144" w:rsidRDefault="00701144">
      <w:pPr>
        <w:jc w:val="both"/>
        <w:rPr>
          <w:rFonts w:ascii="Arial" w:hAnsi="Arial" w:cs="Arial"/>
          <w:sz w:val="22"/>
          <w:szCs w:val="22"/>
        </w:rPr>
      </w:pPr>
    </w:p>
    <w:p w:rsidR="00454664" w:rsidRDefault="00454664">
      <w:pPr>
        <w:jc w:val="both"/>
        <w:rPr>
          <w:rFonts w:ascii="Arial" w:hAnsi="Arial" w:cs="Arial"/>
          <w:sz w:val="22"/>
          <w:szCs w:val="22"/>
        </w:rPr>
      </w:pPr>
    </w:p>
    <w:p w:rsidR="00454664" w:rsidRDefault="00454664" w:rsidP="00454664">
      <w:pPr>
        <w:jc w:val="both"/>
        <w:rPr>
          <w:rFonts w:ascii="Arial" w:hAnsi="Arial" w:cs="Arial"/>
          <w:b/>
          <w:sz w:val="22"/>
          <w:szCs w:val="22"/>
        </w:rPr>
      </w:pPr>
      <w:r>
        <w:rPr>
          <w:rFonts w:ascii="Arial" w:hAnsi="Arial" w:cs="Arial"/>
          <w:b/>
          <w:sz w:val="22"/>
          <w:szCs w:val="22"/>
        </w:rPr>
        <w:t>ACUERDO 1</w:t>
      </w:r>
      <w:r w:rsidR="000F3C05">
        <w:rPr>
          <w:rFonts w:ascii="Arial" w:hAnsi="Arial" w:cs="Arial"/>
          <w:b/>
          <w:sz w:val="22"/>
          <w:szCs w:val="22"/>
        </w:rPr>
        <w:t>40</w:t>
      </w:r>
      <w:r>
        <w:rPr>
          <w:rFonts w:ascii="Arial" w:hAnsi="Arial" w:cs="Arial"/>
          <w:b/>
          <w:sz w:val="22"/>
          <w:szCs w:val="22"/>
        </w:rPr>
        <w:t>-</w:t>
      </w:r>
      <w:r>
        <w:rPr>
          <w:rFonts w:ascii="Arial" w:hAnsi="Arial" w:cs="Arial"/>
          <w:b/>
          <w:sz w:val="22"/>
          <w:szCs w:val="22"/>
          <w:lang w:val="es-MX"/>
        </w:rPr>
        <w:t>11</w:t>
      </w:r>
      <w:r>
        <w:rPr>
          <w:rFonts w:ascii="Arial" w:hAnsi="Arial" w:cs="Arial"/>
          <w:b/>
          <w:sz w:val="22"/>
          <w:szCs w:val="22"/>
        </w:rPr>
        <w:t>-CMDRS/202</w:t>
      </w:r>
      <w:r>
        <w:rPr>
          <w:rFonts w:ascii="Arial" w:hAnsi="Arial" w:cs="Arial"/>
          <w:b/>
          <w:sz w:val="22"/>
          <w:szCs w:val="22"/>
          <w:lang w:val="es-MX"/>
        </w:rPr>
        <w:t>5</w:t>
      </w:r>
      <w:r>
        <w:rPr>
          <w:rFonts w:ascii="Arial" w:hAnsi="Arial" w:cs="Arial"/>
          <w:b/>
          <w:sz w:val="22"/>
          <w:szCs w:val="22"/>
        </w:rPr>
        <w:t>.</w:t>
      </w:r>
    </w:p>
    <w:p w:rsidR="00454664" w:rsidRDefault="00454664" w:rsidP="00454664">
      <w:pPr>
        <w:jc w:val="both"/>
        <w:rPr>
          <w:rFonts w:ascii="Arial" w:hAnsi="Arial" w:cs="Arial"/>
          <w:b/>
          <w:sz w:val="22"/>
          <w:szCs w:val="22"/>
        </w:rPr>
      </w:pPr>
      <w:r>
        <w:rPr>
          <w:rFonts w:ascii="Arial" w:hAnsi="Arial" w:cs="Arial"/>
          <w:b/>
          <w:sz w:val="22"/>
          <w:szCs w:val="22"/>
        </w:rPr>
        <w:t>EL H. CMDRS SE DA POR ENTERADO Y APRUEBA LA SOLICITUD.</w:t>
      </w:r>
    </w:p>
    <w:p w:rsidR="00454664" w:rsidRDefault="00454664">
      <w:pPr>
        <w:jc w:val="both"/>
        <w:rPr>
          <w:rFonts w:ascii="Arial" w:hAnsi="Arial" w:cs="Arial"/>
          <w:sz w:val="22"/>
          <w:szCs w:val="22"/>
        </w:rPr>
      </w:pPr>
      <w:r>
        <w:rPr>
          <w:rFonts w:ascii="Arial" w:hAnsi="Arial" w:cs="Arial"/>
          <w:sz w:val="22"/>
          <w:szCs w:val="22"/>
        </w:rPr>
        <w:t xml:space="preserve">Natividad Vargas, secretaria del ejido Cuautla, solicita que se repare un tramo del drenaje en el predio llamado “El molino”, donde </w:t>
      </w:r>
      <w:r w:rsidR="00CA3155">
        <w:rPr>
          <w:rFonts w:ascii="Arial" w:hAnsi="Arial" w:cs="Arial"/>
          <w:sz w:val="22"/>
          <w:szCs w:val="22"/>
        </w:rPr>
        <w:t>está</w:t>
      </w:r>
      <w:r>
        <w:rPr>
          <w:rFonts w:ascii="Arial" w:hAnsi="Arial" w:cs="Arial"/>
          <w:sz w:val="22"/>
          <w:szCs w:val="22"/>
        </w:rPr>
        <w:t xml:space="preserve"> quebrado y vertiéndose el contenido hacia el arroyo</w:t>
      </w:r>
      <w:r w:rsidR="00CA3155">
        <w:rPr>
          <w:rFonts w:ascii="Arial" w:hAnsi="Arial" w:cs="Arial"/>
          <w:sz w:val="22"/>
          <w:szCs w:val="22"/>
        </w:rPr>
        <w:t>.</w:t>
      </w:r>
    </w:p>
    <w:p w:rsidR="00CA3155" w:rsidRDefault="00CA3155">
      <w:pPr>
        <w:jc w:val="both"/>
        <w:rPr>
          <w:rFonts w:ascii="Arial" w:hAnsi="Arial" w:cs="Arial"/>
          <w:sz w:val="22"/>
          <w:szCs w:val="22"/>
        </w:rPr>
      </w:pPr>
    </w:p>
    <w:p w:rsidR="00CA3155" w:rsidRDefault="00CA3155">
      <w:pPr>
        <w:jc w:val="both"/>
        <w:rPr>
          <w:rFonts w:ascii="Arial" w:hAnsi="Arial" w:cs="Arial"/>
          <w:sz w:val="22"/>
          <w:szCs w:val="22"/>
        </w:rPr>
      </w:pPr>
    </w:p>
    <w:p w:rsidR="00CA3155" w:rsidRDefault="00CA3155" w:rsidP="00CA3155">
      <w:pPr>
        <w:jc w:val="both"/>
        <w:rPr>
          <w:rFonts w:ascii="Arial" w:hAnsi="Arial" w:cs="Arial"/>
          <w:b/>
          <w:sz w:val="22"/>
          <w:szCs w:val="22"/>
        </w:rPr>
      </w:pPr>
      <w:r>
        <w:rPr>
          <w:rFonts w:ascii="Arial" w:hAnsi="Arial" w:cs="Arial"/>
          <w:b/>
          <w:sz w:val="22"/>
          <w:szCs w:val="22"/>
        </w:rPr>
        <w:t>ACUERDO 1</w:t>
      </w:r>
      <w:r w:rsidR="000F3C05">
        <w:rPr>
          <w:rFonts w:ascii="Arial" w:hAnsi="Arial" w:cs="Arial"/>
          <w:b/>
          <w:sz w:val="22"/>
          <w:szCs w:val="22"/>
        </w:rPr>
        <w:t>41</w:t>
      </w:r>
      <w:r>
        <w:rPr>
          <w:rFonts w:ascii="Arial" w:hAnsi="Arial" w:cs="Arial"/>
          <w:b/>
          <w:sz w:val="22"/>
          <w:szCs w:val="22"/>
        </w:rPr>
        <w:t>-</w:t>
      </w:r>
      <w:r>
        <w:rPr>
          <w:rFonts w:ascii="Arial" w:hAnsi="Arial" w:cs="Arial"/>
          <w:b/>
          <w:sz w:val="22"/>
          <w:szCs w:val="22"/>
          <w:lang w:val="es-MX"/>
        </w:rPr>
        <w:t>11</w:t>
      </w:r>
      <w:r>
        <w:rPr>
          <w:rFonts w:ascii="Arial" w:hAnsi="Arial" w:cs="Arial"/>
          <w:b/>
          <w:sz w:val="22"/>
          <w:szCs w:val="22"/>
        </w:rPr>
        <w:t>-CMDRS/202</w:t>
      </w:r>
      <w:r>
        <w:rPr>
          <w:rFonts w:ascii="Arial" w:hAnsi="Arial" w:cs="Arial"/>
          <w:b/>
          <w:sz w:val="22"/>
          <w:szCs w:val="22"/>
          <w:lang w:val="es-MX"/>
        </w:rPr>
        <w:t>5</w:t>
      </w:r>
      <w:r>
        <w:rPr>
          <w:rFonts w:ascii="Arial" w:hAnsi="Arial" w:cs="Arial"/>
          <w:b/>
          <w:sz w:val="22"/>
          <w:szCs w:val="22"/>
        </w:rPr>
        <w:t>.</w:t>
      </w:r>
    </w:p>
    <w:p w:rsidR="00CA3155" w:rsidRDefault="00CA3155" w:rsidP="00CA3155">
      <w:pPr>
        <w:jc w:val="both"/>
        <w:rPr>
          <w:rFonts w:ascii="Arial" w:hAnsi="Arial" w:cs="Arial"/>
          <w:b/>
          <w:sz w:val="22"/>
          <w:szCs w:val="22"/>
        </w:rPr>
      </w:pPr>
      <w:r>
        <w:rPr>
          <w:rFonts w:ascii="Arial" w:hAnsi="Arial" w:cs="Arial"/>
          <w:b/>
          <w:sz w:val="22"/>
          <w:szCs w:val="22"/>
        </w:rPr>
        <w:t>EL H. CMDRS SE DA POR ENTERADO Y APRUEBA LA SOLICITUD.</w:t>
      </w:r>
    </w:p>
    <w:p w:rsidR="00CA3155" w:rsidRDefault="00CA3155">
      <w:pPr>
        <w:jc w:val="both"/>
        <w:rPr>
          <w:rFonts w:ascii="Arial" w:hAnsi="Arial" w:cs="Arial"/>
          <w:sz w:val="22"/>
          <w:szCs w:val="22"/>
        </w:rPr>
      </w:pPr>
      <w:r>
        <w:rPr>
          <w:rFonts w:ascii="Arial" w:hAnsi="Arial" w:cs="Arial"/>
          <w:sz w:val="22"/>
          <w:szCs w:val="22"/>
        </w:rPr>
        <w:t>C. Natalia Cibrián, comenta que se deberían revisar las coladeras de varias casas de la colonia Las casitas, ya que varias veces se arrojan desechos al drenaje los cuales tapan las tuberías y ocasiona fugas de este por la calle, despidiendo malos olores y siento un foco de infección para la población.</w:t>
      </w:r>
    </w:p>
    <w:p w:rsidR="00454664" w:rsidRDefault="00454664">
      <w:pPr>
        <w:jc w:val="both"/>
        <w:rPr>
          <w:rFonts w:ascii="Arial" w:hAnsi="Arial" w:cs="Arial"/>
          <w:sz w:val="22"/>
          <w:szCs w:val="22"/>
        </w:rPr>
      </w:pPr>
    </w:p>
    <w:p w:rsidR="00CA3155" w:rsidRDefault="00CA3155">
      <w:pPr>
        <w:jc w:val="both"/>
        <w:rPr>
          <w:rFonts w:ascii="Arial" w:hAnsi="Arial" w:cs="Arial"/>
          <w:sz w:val="22"/>
          <w:szCs w:val="22"/>
        </w:rPr>
      </w:pPr>
    </w:p>
    <w:p w:rsidR="00CA3155" w:rsidRDefault="00CA3155">
      <w:pPr>
        <w:jc w:val="both"/>
        <w:rPr>
          <w:rFonts w:ascii="Arial" w:hAnsi="Arial" w:cs="Arial"/>
          <w:sz w:val="22"/>
          <w:szCs w:val="22"/>
        </w:rPr>
      </w:pPr>
    </w:p>
    <w:p w:rsidR="00CA3155" w:rsidRDefault="00CA3155">
      <w:pPr>
        <w:jc w:val="both"/>
        <w:rPr>
          <w:rFonts w:ascii="Arial" w:hAnsi="Arial" w:cs="Arial"/>
          <w:sz w:val="22"/>
          <w:szCs w:val="22"/>
        </w:rPr>
      </w:pPr>
    </w:p>
    <w:p w:rsidR="006D1492" w:rsidRDefault="006D1492">
      <w:pPr>
        <w:jc w:val="both"/>
        <w:rPr>
          <w:rFonts w:ascii="Arial" w:hAnsi="Arial" w:cs="Arial"/>
          <w:sz w:val="22"/>
          <w:szCs w:val="22"/>
        </w:rPr>
      </w:pPr>
    </w:p>
    <w:p w:rsidR="006D1492" w:rsidRDefault="006D1492">
      <w:pPr>
        <w:jc w:val="both"/>
        <w:rPr>
          <w:rFonts w:ascii="Arial" w:hAnsi="Arial" w:cs="Arial"/>
          <w:sz w:val="22"/>
          <w:szCs w:val="22"/>
        </w:rPr>
      </w:pPr>
    </w:p>
    <w:p w:rsidR="006D1492" w:rsidRDefault="006D1492">
      <w:pPr>
        <w:jc w:val="both"/>
        <w:rPr>
          <w:rFonts w:ascii="Arial" w:hAnsi="Arial" w:cs="Arial"/>
          <w:sz w:val="22"/>
          <w:szCs w:val="22"/>
        </w:rPr>
      </w:pPr>
    </w:p>
    <w:p w:rsidR="006D1492" w:rsidRDefault="006D1492">
      <w:pPr>
        <w:jc w:val="both"/>
        <w:rPr>
          <w:rFonts w:ascii="Arial" w:hAnsi="Arial" w:cs="Arial"/>
          <w:sz w:val="22"/>
          <w:szCs w:val="22"/>
        </w:rPr>
      </w:pPr>
    </w:p>
    <w:p w:rsidR="006D1492" w:rsidRDefault="006D1492">
      <w:pPr>
        <w:jc w:val="both"/>
        <w:rPr>
          <w:rFonts w:ascii="Arial" w:hAnsi="Arial" w:cs="Arial"/>
          <w:sz w:val="22"/>
          <w:szCs w:val="22"/>
        </w:rPr>
      </w:pPr>
    </w:p>
    <w:p w:rsidR="006D1492" w:rsidRDefault="006D1492">
      <w:pPr>
        <w:jc w:val="both"/>
        <w:rPr>
          <w:rFonts w:ascii="Arial" w:hAnsi="Arial" w:cs="Arial"/>
          <w:sz w:val="22"/>
          <w:szCs w:val="22"/>
        </w:rPr>
      </w:pPr>
    </w:p>
    <w:p w:rsidR="006D1492" w:rsidRDefault="006D1492">
      <w:pPr>
        <w:jc w:val="both"/>
        <w:rPr>
          <w:rFonts w:ascii="Arial" w:hAnsi="Arial" w:cs="Arial"/>
          <w:sz w:val="22"/>
          <w:szCs w:val="22"/>
        </w:rPr>
      </w:pPr>
    </w:p>
    <w:p w:rsidR="006D1492" w:rsidRDefault="006D1492">
      <w:pPr>
        <w:jc w:val="both"/>
        <w:rPr>
          <w:rFonts w:ascii="Arial" w:hAnsi="Arial" w:cs="Arial"/>
          <w:sz w:val="22"/>
          <w:szCs w:val="22"/>
        </w:rPr>
      </w:pPr>
    </w:p>
    <w:p w:rsidR="006D1492" w:rsidRDefault="006D1492">
      <w:pPr>
        <w:jc w:val="both"/>
        <w:rPr>
          <w:rFonts w:ascii="Arial" w:hAnsi="Arial" w:cs="Arial"/>
          <w:sz w:val="22"/>
          <w:szCs w:val="22"/>
        </w:rPr>
      </w:pPr>
    </w:p>
    <w:p w:rsidR="006D1492" w:rsidRDefault="006D1492">
      <w:pPr>
        <w:jc w:val="both"/>
        <w:rPr>
          <w:rFonts w:ascii="Arial" w:hAnsi="Arial" w:cs="Arial"/>
          <w:sz w:val="22"/>
          <w:szCs w:val="22"/>
        </w:rPr>
      </w:pPr>
    </w:p>
    <w:p w:rsidR="00701144" w:rsidRDefault="00701144">
      <w:pPr>
        <w:jc w:val="both"/>
        <w:rPr>
          <w:rFonts w:ascii="Arial" w:hAnsi="Arial" w:cs="Arial"/>
          <w:sz w:val="22"/>
          <w:szCs w:val="22"/>
        </w:rPr>
      </w:pPr>
    </w:p>
    <w:p w:rsidR="00094632" w:rsidRDefault="00094632">
      <w:pPr>
        <w:jc w:val="both"/>
        <w:rPr>
          <w:rFonts w:ascii="Arial" w:hAnsi="Arial" w:cs="Arial"/>
          <w:sz w:val="22"/>
          <w:szCs w:val="22"/>
        </w:rPr>
      </w:pPr>
    </w:p>
    <w:p w:rsidR="00094632" w:rsidRDefault="00177C86">
      <w:pPr>
        <w:jc w:val="both"/>
        <w:rPr>
          <w:rFonts w:ascii="Arial" w:hAnsi="Arial" w:cs="Arial"/>
          <w:b/>
        </w:rPr>
      </w:pPr>
      <w:r>
        <w:rPr>
          <w:rFonts w:ascii="Arial" w:hAnsi="Arial" w:cs="Arial"/>
          <w:b/>
        </w:rPr>
        <w:lastRenderedPageBreak/>
        <w:t>5.-PARTICIPACION DE DEPENDENCIAS</w:t>
      </w:r>
    </w:p>
    <w:p w:rsidR="00811DD2" w:rsidRDefault="00811DD2">
      <w:pPr>
        <w:jc w:val="both"/>
        <w:rPr>
          <w:rFonts w:ascii="Arial" w:hAnsi="Arial" w:cs="Arial"/>
          <w:b/>
        </w:rPr>
      </w:pPr>
    </w:p>
    <w:p w:rsidR="006D1492" w:rsidRDefault="000027C8">
      <w:pPr>
        <w:jc w:val="both"/>
        <w:rPr>
          <w:rFonts w:ascii="Arial" w:hAnsi="Arial" w:cs="Arial"/>
        </w:rPr>
      </w:pPr>
      <w:r w:rsidRPr="00D7395F">
        <w:rPr>
          <w:rFonts w:ascii="Arial" w:hAnsi="Arial" w:cs="Arial"/>
          <w:b/>
        </w:rPr>
        <w:t>Fomento Agropecuario:</w:t>
      </w:r>
      <w:r>
        <w:rPr>
          <w:rFonts w:ascii="Arial" w:hAnsi="Arial" w:cs="Arial"/>
        </w:rPr>
        <w:t xml:space="preserve"> El MVZ Juan Villaseñor</w:t>
      </w:r>
      <w:r w:rsidR="006D1492">
        <w:rPr>
          <w:rFonts w:ascii="Arial" w:hAnsi="Arial" w:cs="Arial"/>
        </w:rPr>
        <w:t>, comenta a los asistentes acerca del programa de productos a precio subsidiado en apoyo al campo y al hogar que</w:t>
      </w:r>
      <w:r w:rsidR="00F44096">
        <w:rPr>
          <w:rFonts w:ascii="Arial" w:hAnsi="Arial" w:cs="Arial"/>
        </w:rPr>
        <w:t xml:space="preserve"> actualmente</w:t>
      </w:r>
      <w:r w:rsidR="006D1492">
        <w:rPr>
          <w:rFonts w:ascii="Arial" w:hAnsi="Arial" w:cs="Arial"/>
        </w:rPr>
        <w:t xml:space="preserve"> se tiene por parte de la dirección de fomento agropecuario y desarrollo social</w:t>
      </w:r>
      <w:r w:rsidR="00F44096">
        <w:rPr>
          <w:rFonts w:ascii="Arial" w:hAnsi="Arial" w:cs="Arial"/>
        </w:rPr>
        <w:t>,</w:t>
      </w:r>
      <w:r w:rsidR="006D1492">
        <w:rPr>
          <w:rFonts w:ascii="Arial" w:hAnsi="Arial" w:cs="Arial"/>
        </w:rPr>
        <w:t xml:space="preserve"> y se pone a su disposición para</w:t>
      </w:r>
      <w:r w:rsidR="00F44096">
        <w:rPr>
          <w:rFonts w:ascii="Arial" w:hAnsi="Arial" w:cs="Arial"/>
        </w:rPr>
        <w:t xml:space="preserve"> apoyar a</w:t>
      </w:r>
      <w:r w:rsidR="006D1492">
        <w:rPr>
          <w:rFonts w:ascii="Arial" w:hAnsi="Arial" w:cs="Arial"/>
        </w:rPr>
        <w:t xml:space="preserve"> las personas que deseen adquirir algún </w:t>
      </w:r>
      <w:r w:rsidR="00F44096">
        <w:rPr>
          <w:rFonts w:ascii="Arial" w:hAnsi="Arial" w:cs="Arial"/>
        </w:rPr>
        <w:t>artículo</w:t>
      </w:r>
      <w:r w:rsidR="006D1492">
        <w:rPr>
          <w:rFonts w:ascii="Arial" w:hAnsi="Arial" w:cs="Arial"/>
        </w:rPr>
        <w:t xml:space="preserve"> de los que se manejan en dicho programa o para resolver cualquier duda al respecto.</w:t>
      </w:r>
    </w:p>
    <w:p w:rsidR="006D1492" w:rsidRDefault="006D1492">
      <w:pPr>
        <w:jc w:val="both"/>
        <w:rPr>
          <w:rFonts w:ascii="Arial" w:hAnsi="Arial" w:cs="Arial"/>
        </w:rPr>
      </w:pPr>
      <w:r>
        <w:rPr>
          <w:rFonts w:ascii="Arial" w:hAnsi="Arial" w:cs="Arial"/>
        </w:rPr>
        <w:t xml:space="preserve">También, comunica a las personas </w:t>
      </w:r>
      <w:r w:rsidR="00F44096">
        <w:rPr>
          <w:rFonts w:ascii="Arial" w:hAnsi="Arial" w:cs="Arial"/>
        </w:rPr>
        <w:t>que,</w:t>
      </w:r>
      <w:r>
        <w:rPr>
          <w:rFonts w:ascii="Arial" w:hAnsi="Arial" w:cs="Arial"/>
        </w:rPr>
        <w:t xml:space="preserve"> en el próximo mes, en conjunto con la congregación Mariana Trinitaria, se estará abriendo una convocatoria para la adquisición de cemento a precio subsidiado.</w:t>
      </w:r>
    </w:p>
    <w:p w:rsidR="006D1492" w:rsidRDefault="006D1492">
      <w:pPr>
        <w:jc w:val="both"/>
        <w:rPr>
          <w:rFonts w:ascii="Arial" w:hAnsi="Arial" w:cs="Arial"/>
          <w:b/>
        </w:rPr>
      </w:pPr>
    </w:p>
    <w:p w:rsidR="006D1492" w:rsidRDefault="006D1492">
      <w:pPr>
        <w:jc w:val="both"/>
        <w:rPr>
          <w:rFonts w:ascii="Arial" w:hAnsi="Arial" w:cs="Arial"/>
          <w:b/>
        </w:rPr>
      </w:pPr>
    </w:p>
    <w:p w:rsidR="00BE1A3B" w:rsidRDefault="006D1492">
      <w:pPr>
        <w:jc w:val="both"/>
        <w:rPr>
          <w:rFonts w:ascii="Arial" w:hAnsi="Arial" w:cs="Arial"/>
        </w:rPr>
      </w:pPr>
      <w:r>
        <w:rPr>
          <w:rFonts w:ascii="Arial" w:hAnsi="Arial" w:cs="Arial"/>
          <w:b/>
        </w:rPr>
        <w:t>CADER:</w:t>
      </w:r>
      <w:r w:rsidR="00AF1276">
        <w:rPr>
          <w:rFonts w:ascii="Arial" w:hAnsi="Arial" w:cs="Arial"/>
          <w:b/>
        </w:rPr>
        <w:t xml:space="preserve"> </w:t>
      </w:r>
      <w:r w:rsidR="00AF1276">
        <w:rPr>
          <w:rFonts w:ascii="Arial" w:hAnsi="Arial" w:cs="Arial"/>
        </w:rPr>
        <w:t xml:space="preserve">El Ing. </w:t>
      </w:r>
      <w:r w:rsidR="000F3C05">
        <w:rPr>
          <w:rFonts w:ascii="Arial" w:hAnsi="Arial" w:cs="Arial"/>
        </w:rPr>
        <w:t>José</w:t>
      </w:r>
      <w:r w:rsidR="00AF1276">
        <w:rPr>
          <w:rFonts w:ascii="Arial" w:hAnsi="Arial" w:cs="Arial"/>
        </w:rPr>
        <w:t xml:space="preserve"> Fernando </w:t>
      </w:r>
      <w:r w:rsidR="000F3C05">
        <w:rPr>
          <w:rFonts w:ascii="Arial" w:hAnsi="Arial" w:cs="Arial"/>
        </w:rPr>
        <w:t>Hernández</w:t>
      </w:r>
      <w:r w:rsidR="00AF1276">
        <w:rPr>
          <w:rFonts w:ascii="Arial" w:hAnsi="Arial" w:cs="Arial"/>
        </w:rPr>
        <w:t xml:space="preserve"> Corona, Jefe del CADER de </w:t>
      </w:r>
      <w:r w:rsidR="000F3C05">
        <w:rPr>
          <w:rFonts w:ascii="Arial" w:hAnsi="Arial" w:cs="Arial"/>
        </w:rPr>
        <w:t>Unión</w:t>
      </w:r>
      <w:r w:rsidR="00AF1276">
        <w:rPr>
          <w:rFonts w:ascii="Arial" w:hAnsi="Arial" w:cs="Arial"/>
        </w:rPr>
        <w:t xml:space="preserve"> de Tula, informa a los productores y demás asistentes que se encuentra abierto en la plataforma digital de la SADER federal el preregistro para productores agrícolas que deseen obtener un apoyo en el precio en la venta de maíz blanco el cual consiste en un incentivo de 950 pesos por tonelada de maíz sobre el precio de garantía establecido en los acuerdos que se tomaron entre productores y el gobierno federal hace algunos días</w:t>
      </w:r>
      <w:r w:rsidR="00BE1A3B">
        <w:rPr>
          <w:rFonts w:ascii="Arial" w:hAnsi="Arial" w:cs="Arial"/>
        </w:rPr>
        <w:t xml:space="preserve">, y que tienen hasta el </w:t>
      </w:r>
      <w:r w:rsidR="000F3C05">
        <w:rPr>
          <w:rFonts w:ascii="Arial" w:hAnsi="Arial" w:cs="Arial"/>
        </w:rPr>
        <w:t>día</w:t>
      </w:r>
      <w:r w:rsidR="00BE1A3B">
        <w:rPr>
          <w:rFonts w:ascii="Arial" w:hAnsi="Arial" w:cs="Arial"/>
        </w:rPr>
        <w:t xml:space="preserve"> 14 de Noviembre para hacerlo y poder acceder a dicho apoyo.</w:t>
      </w:r>
    </w:p>
    <w:p w:rsidR="00BE1A3B" w:rsidRDefault="00BE1A3B">
      <w:pPr>
        <w:jc w:val="both"/>
        <w:rPr>
          <w:rFonts w:ascii="Arial" w:hAnsi="Arial" w:cs="Arial"/>
        </w:rPr>
      </w:pPr>
    </w:p>
    <w:p w:rsidR="00BE1A3B" w:rsidRDefault="00BE1A3B">
      <w:pPr>
        <w:jc w:val="both"/>
        <w:rPr>
          <w:rFonts w:ascii="Arial" w:hAnsi="Arial" w:cs="Arial"/>
        </w:rPr>
      </w:pPr>
    </w:p>
    <w:p w:rsidR="006D1492" w:rsidRPr="00AF1276" w:rsidRDefault="00BE1A3B">
      <w:pPr>
        <w:jc w:val="both"/>
        <w:rPr>
          <w:rFonts w:ascii="Arial" w:hAnsi="Arial" w:cs="Arial"/>
        </w:rPr>
      </w:pPr>
      <w:r w:rsidRPr="00811DD2">
        <w:rPr>
          <w:rFonts w:ascii="Arial" w:hAnsi="Arial" w:cs="Arial"/>
          <w:b/>
        </w:rPr>
        <w:t>CMPR:</w:t>
      </w:r>
      <w:r>
        <w:rPr>
          <w:rFonts w:ascii="Arial" w:hAnsi="Arial" w:cs="Arial"/>
        </w:rPr>
        <w:t xml:space="preserve"> Las asesoras técnicas del CMPR Ana Isabel Carrillo </w:t>
      </w:r>
      <w:r w:rsidR="000F3C05">
        <w:rPr>
          <w:rFonts w:ascii="Arial" w:hAnsi="Arial" w:cs="Arial"/>
        </w:rPr>
        <w:t>Zabalza</w:t>
      </w:r>
      <w:r>
        <w:rPr>
          <w:rFonts w:ascii="Arial" w:hAnsi="Arial" w:cs="Arial"/>
        </w:rPr>
        <w:t xml:space="preserve"> y Luz Elena </w:t>
      </w:r>
      <w:r w:rsidR="000F3C05">
        <w:rPr>
          <w:rFonts w:ascii="Arial" w:hAnsi="Arial" w:cs="Arial"/>
        </w:rPr>
        <w:t>Sánchez</w:t>
      </w:r>
      <w:r>
        <w:rPr>
          <w:rFonts w:ascii="Arial" w:hAnsi="Arial" w:cs="Arial"/>
        </w:rPr>
        <w:t xml:space="preserve"> </w:t>
      </w:r>
      <w:r w:rsidR="000F3C05">
        <w:rPr>
          <w:rFonts w:ascii="Arial" w:hAnsi="Arial" w:cs="Arial"/>
        </w:rPr>
        <w:t>Chávez</w:t>
      </w:r>
      <w:r>
        <w:rPr>
          <w:rFonts w:ascii="Arial" w:hAnsi="Arial" w:cs="Arial"/>
        </w:rPr>
        <w:t xml:space="preserve"> dan a los asistentes una breve charla acerca de la elaboración de insecticidas, fungicidas y enraizadores </w:t>
      </w:r>
      <w:r w:rsidR="000F3C05">
        <w:rPr>
          <w:rFonts w:ascii="Arial" w:hAnsi="Arial" w:cs="Arial"/>
        </w:rPr>
        <w:t>orgánicos</w:t>
      </w:r>
      <w:r>
        <w:rPr>
          <w:rFonts w:ascii="Arial" w:hAnsi="Arial" w:cs="Arial"/>
        </w:rPr>
        <w:t xml:space="preserve">, con la finalidad de que los agricultores presentes puedan usar estas alternativas de insumos para sus cultivos sin necesidad de comprar </w:t>
      </w:r>
      <w:r w:rsidR="00811DD2">
        <w:rPr>
          <w:rFonts w:ascii="Arial" w:hAnsi="Arial" w:cs="Arial"/>
        </w:rPr>
        <w:t xml:space="preserve">productos químicos </w:t>
      </w:r>
      <w:r w:rsidR="000F3C05">
        <w:rPr>
          <w:rFonts w:ascii="Arial" w:hAnsi="Arial" w:cs="Arial"/>
        </w:rPr>
        <w:t>más</w:t>
      </w:r>
      <w:r w:rsidR="00811DD2">
        <w:rPr>
          <w:rFonts w:ascii="Arial" w:hAnsi="Arial" w:cs="Arial"/>
        </w:rPr>
        <w:t xml:space="preserve"> costosos y que pueden ser contaminantes para el medio ambiente. Los productos de los cuales expusieron fueron un enraizador hecho a base de un germinado de lentejas y un insecticida-fungicida realizado con agua, cal y ceniza, llamado agua de vidrio.</w:t>
      </w:r>
    </w:p>
    <w:p w:rsidR="006D1492" w:rsidRDefault="006D1492">
      <w:pPr>
        <w:jc w:val="both"/>
        <w:rPr>
          <w:rFonts w:ascii="Arial" w:hAnsi="Arial" w:cs="Arial"/>
          <w:b/>
        </w:rPr>
      </w:pPr>
    </w:p>
    <w:p w:rsidR="006D1492" w:rsidRDefault="006D1492">
      <w:pPr>
        <w:jc w:val="both"/>
        <w:rPr>
          <w:rFonts w:ascii="Arial" w:hAnsi="Arial" w:cs="Arial"/>
          <w:b/>
        </w:rPr>
      </w:pPr>
    </w:p>
    <w:p w:rsidR="00094632" w:rsidRDefault="00177C86">
      <w:pPr>
        <w:jc w:val="both"/>
        <w:rPr>
          <w:rFonts w:ascii="Arial" w:hAnsi="Arial" w:cs="Arial"/>
          <w:b/>
        </w:rPr>
      </w:pPr>
      <w:r>
        <w:rPr>
          <w:rFonts w:ascii="Arial" w:hAnsi="Arial" w:cs="Arial"/>
          <w:b/>
        </w:rPr>
        <w:t>6.- ASUNTOS GENERALES</w:t>
      </w:r>
    </w:p>
    <w:p w:rsidR="00701144" w:rsidRDefault="00701144">
      <w:pPr>
        <w:jc w:val="both"/>
        <w:rPr>
          <w:rFonts w:ascii="Arial" w:hAnsi="Arial" w:cs="Arial"/>
        </w:rPr>
      </w:pPr>
    </w:p>
    <w:p w:rsidR="00701144" w:rsidRPr="00811DD2" w:rsidRDefault="00811DD2">
      <w:pPr>
        <w:jc w:val="both"/>
        <w:rPr>
          <w:rFonts w:ascii="Arial" w:hAnsi="Arial" w:cs="Arial"/>
        </w:rPr>
      </w:pPr>
      <w:r>
        <w:rPr>
          <w:rFonts w:ascii="Arial" w:hAnsi="Arial" w:cs="Arial"/>
        </w:rPr>
        <w:t xml:space="preserve">C. </w:t>
      </w:r>
      <w:r w:rsidR="000F3C05">
        <w:rPr>
          <w:rFonts w:ascii="Arial" w:hAnsi="Arial" w:cs="Arial"/>
        </w:rPr>
        <w:t>José</w:t>
      </w:r>
      <w:r>
        <w:rPr>
          <w:rFonts w:ascii="Arial" w:hAnsi="Arial" w:cs="Arial"/>
        </w:rPr>
        <w:t xml:space="preserve"> de </w:t>
      </w:r>
      <w:r w:rsidR="000F3C05">
        <w:rPr>
          <w:rFonts w:ascii="Arial" w:hAnsi="Arial" w:cs="Arial"/>
        </w:rPr>
        <w:t>Jesús</w:t>
      </w:r>
      <w:r>
        <w:rPr>
          <w:rFonts w:ascii="Arial" w:hAnsi="Arial" w:cs="Arial"/>
        </w:rPr>
        <w:t xml:space="preserve"> Arias </w:t>
      </w:r>
      <w:r w:rsidR="000F3C05">
        <w:rPr>
          <w:rFonts w:ascii="Arial" w:hAnsi="Arial" w:cs="Arial"/>
        </w:rPr>
        <w:t>Solís</w:t>
      </w:r>
      <w:r>
        <w:rPr>
          <w:rFonts w:ascii="Arial" w:hAnsi="Arial" w:cs="Arial"/>
        </w:rPr>
        <w:t>, pregunta que avances hay en el tema de abastecimiento de agua para la comunidad de Cuautla,</w:t>
      </w:r>
      <w:r w:rsidR="000F3C05">
        <w:rPr>
          <w:rFonts w:ascii="Arial" w:hAnsi="Arial" w:cs="Arial"/>
        </w:rPr>
        <w:t xml:space="preserve"> o</w:t>
      </w:r>
      <w:r>
        <w:rPr>
          <w:rFonts w:ascii="Arial" w:hAnsi="Arial" w:cs="Arial"/>
        </w:rPr>
        <w:t xml:space="preserve"> si ya se inicio con alguno de los proyectos que se tenían para darle solución a </w:t>
      </w:r>
      <w:r w:rsidR="000F3C05">
        <w:rPr>
          <w:rFonts w:ascii="Arial" w:hAnsi="Arial" w:cs="Arial"/>
        </w:rPr>
        <w:t>este problema</w:t>
      </w:r>
      <w:r>
        <w:rPr>
          <w:rFonts w:ascii="Arial" w:hAnsi="Arial" w:cs="Arial"/>
        </w:rPr>
        <w:t xml:space="preserve"> el cual considera que es el mas grande de los que afectan a la localidad de Cuautla. A lo que la C. Presidenta, Luz del Carmen </w:t>
      </w:r>
      <w:r w:rsidR="000F3C05">
        <w:rPr>
          <w:rFonts w:ascii="Arial" w:hAnsi="Arial" w:cs="Arial"/>
        </w:rPr>
        <w:t>López</w:t>
      </w:r>
      <w:r>
        <w:rPr>
          <w:rFonts w:ascii="Arial" w:hAnsi="Arial" w:cs="Arial"/>
        </w:rPr>
        <w:t xml:space="preserve"> Valle responde que ya se ha progresado en el proyecto de la perforación de un pozo de agua y que poco a poco se han estado reuniendo los requisitos necesarios para </w:t>
      </w:r>
      <w:r w:rsidR="000F3C05">
        <w:rPr>
          <w:rFonts w:ascii="Arial" w:hAnsi="Arial" w:cs="Arial"/>
        </w:rPr>
        <w:t>lograr construirlo. También menciona hace días se realizó un estudio geológico en donde el ingeniero encargado de este, les dio a conocer que hay muy buenas probabilidades de que el lugar donde se piensa perforar, tenga la cantidad suficiente de agua para abastecer al pueblo y corregir la escasez de a que por varios años se ha sufrido.</w:t>
      </w:r>
    </w:p>
    <w:p w:rsidR="00D71B6B" w:rsidRDefault="00D71B6B">
      <w:pPr>
        <w:jc w:val="both"/>
        <w:rPr>
          <w:rFonts w:ascii="Arial" w:hAnsi="Arial" w:cs="Arial"/>
          <w:bCs/>
        </w:rPr>
      </w:pPr>
    </w:p>
    <w:p w:rsidR="00094632" w:rsidRDefault="00177C86">
      <w:pPr>
        <w:jc w:val="both"/>
        <w:rPr>
          <w:rFonts w:ascii="Arial" w:hAnsi="Arial" w:cs="Arial"/>
          <w:b/>
        </w:rPr>
      </w:pPr>
      <w:r>
        <w:rPr>
          <w:rFonts w:ascii="Arial" w:hAnsi="Arial" w:cs="Arial"/>
          <w:b/>
        </w:rPr>
        <w:t>7.- CLAUSURA</w:t>
      </w:r>
    </w:p>
    <w:p w:rsidR="00094632" w:rsidRDefault="00094632">
      <w:pPr>
        <w:jc w:val="both"/>
        <w:rPr>
          <w:rFonts w:ascii="Arial" w:hAnsi="Arial" w:cs="Arial"/>
          <w:b/>
        </w:rPr>
      </w:pPr>
    </w:p>
    <w:p w:rsidR="00094632" w:rsidRDefault="00177C86">
      <w:pPr>
        <w:rPr>
          <w:rFonts w:ascii="Arial" w:hAnsi="Arial" w:cs="Arial"/>
          <w:sz w:val="22"/>
          <w:szCs w:val="22"/>
          <w:lang w:val="es-MX"/>
        </w:rPr>
        <w:sectPr w:rsidR="00094632">
          <w:headerReference w:type="default" r:id="rId9"/>
          <w:pgSz w:w="12240" w:h="15840"/>
          <w:pgMar w:top="1134" w:right="1418" w:bottom="567" w:left="1418" w:header="737" w:footer="794" w:gutter="0"/>
          <w:cols w:space="708"/>
          <w:docGrid w:linePitch="360"/>
        </w:sectPr>
      </w:pPr>
      <w:r>
        <w:rPr>
          <w:rFonts w:ascii="Arial" w:hAnsi="Arial" w:cs="Arial"/>
        </w:rPr>
        <w:t xml:space="preserve">Sin más asuntos que tratar se dio por terminado la asamblea a las </w:t>
      </w:r>
      <w:r w:rsidR="001C49C5">
        <w:rPr>
          <w:rFonts w:ascii="Arial" w:hAnsi="Arial" w:cs="Arial"/>
        </w:rPr>
        <w:t>1</w:t>
      </w:r>
      <w:r w:rsidR="000F3C05">
        <w:rPr>
          <w:rFonts w:ascii="Arial" w:hAnsi="Arial" w:cs="Arial"/>
        </w:rPr>
        <w:t>4</w:t>
      </w:r>
      <w:r w:rsidR="001C49C5">
        <w:rPr>
          <w:rFonts w:ascii="Arial" w:hAnsi="Arial" w:cs="Arial"/>
        </w:rPr>
        <w:t>:</w:t>
      </w:r>
      <w:r w:rsidR="000F3C05">
        <w:rPr>
          <w:rFonts w:ascii="Arial" w:hAnsi="Arial" w:cs="Arial"/>
        </w:rPr>
        <w:t>54</w:t>
      </w:r>
      <w:r w:rsidR="001C49C5">
        <w:rPr>
          <w:rFonts w:ascii="Arial" w:hAnsi="Arial" w:cs="Arial"/>
          <w:lang w:val="es-MX"/>
        </w:rPr>
        <w:t xml:space="preserve"> </w:t>
      </w:r>
      <w:r w:rsidR="000F3C05">
        <w:rPr>
          <w:rFonts w:ascii="Arial" w:hAnsi="Arial" w:cs="Arial"/>
        </w:rPr>
        <w:t>catorce</w:t>
      </w:r>
      <w:r>
        <w:rPr>
          <w:rFonts w:ascii="Arial" w:hAnsi="Arial" w:cs="Arial"/>
        </w:rPr>
        <w:t xml:space="preserve"> horas con </w:t>
      </w:r>
      <w:r w:rsidR="000F3C05">
        <w:rPr>
          <w:rFonts w:ascii="Arial" w:hAnsi="Arial" w:cs="Arial"/>
        </w:rPr>
        <w:t>cincuenta y cuatro</w:t>
      </w:r>
      <w:r>
        <w:rPr>
          <w:rFonts w:ascii="Arial" w:hAnsi="Arial" w:cs="Arial"/>
          <w:lang w:val="es-MX"/>
        </w:rPr>
        <w:t xml:space="preserve"> minutos</w:t>
      </w:r>
      <w:r>
        <w:rPr>
          <w:rFonts w:ascii="Arial" w:hAnsi="Arial" w:cs="Arial"/>
        </w:rPr>
        <w:t xml:space="preserve"> del mismo día</w:t>
      </w:r>
      <w:r w:rsidR="00E50AF6">
        <w:rPr>
          <w:rFonts w:ascii="Arial" w:hAnsi="Arial" w:cs="Arial"/>
        </w:rPr>
        <w:t>.</w:t>
      </w:r>
    </w:p>
    <w:p w:rsidR="00094632" w:rsidRPr="00D71B6B" w:rsidRDefault="00094632">
      <w:pPr>
        <w:rPr>
          <w:rFonts w:ascii="Arial" w:hAnsi="Arial" w:cs="Arial"/>
          <w:sz w:val="22"/>
          <w:szCs w:val="22"/>
          <w:lang w:val="es-MX"/>
        </w:rPr>
      </w:pPr>
    </w:p>
    <w:sectPr w:rsidR="00094632" w:rsidRPr="00D71B6B">
      <w:pgSz w:w="12240" w:h="15840"/>
      <w:pgMar w:top="1134" w:right="1418" w:bottom="567" w:left="1418" w:header="73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5AAB" w:rsidRDefault="00765AAB">
      <w:r>
        <w:separator/>
      </w:r>
    </w:p>
  </w:endnote>
  <w:endnote w:type="continuationSeparator" w:id="0">
    <w:p w:rsidR="00765AAB" w:rsidRDefault="0076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Garamond">
    <w:altName w:val="PMingLiU-ExtB"/>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5AAB" w:rsidRDefault="00765AAB">
      <w:r>
        <w:separator/>
      </w:r>
    </w:p>
  </w:footnote>
  <w:footnote w:type="continuationSeparator" w:id="0">
    <w:p w:rsidR="00765AAB" w:rsidRDefault="0076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4632" w:rsidRDefault="00177C86">
    <w:pPr>
      <w:pStyle w:val="Encabezado"/>
      <w:pBdr>
        <w:bottom w:val="single" w:sz="4" w:space="1" w:color="D9D9D9"/>
      </w:pBdr>
      <w:tabs>
        <w:tab w:val="right" w:pos="9070"/>
      </w:tabs>
      <w:rPr>
        <w:rFonts w:ascii="Calibri" w:hAnsi="Calibri" w:cs="Calibri"/>
        <w:color w:val="7F7F7F"/>
        <w:spacing w:val="60"/>
        <w:sz w:val="22"/>
        <w:szCs w:val="22"/>
      </w:rPr>
    </w:pPr>
    <w:r>
      <w:rPr>
        <w:rFonts w:ascii="Calibri" w:hAnsi="Calibri" w:cs="Calibri"/>
        <w:color w:val="7F7F7F"/>
        <w:spacing w:val="60"/>
        <w:sz w:val="22"/>
        <w:szCs w:val="22"/>
      </w:rPr>
      <w:t>CMDRS de Cuautla 0</w:t>
    </w:r>
    <w:r w:rsidR="00AD7F61">
      <w:rPr>
        <w:rFonts w:ascii="Calibri" w:hAnsi="Calibri" w:cs="Calibri"/>
        <w:color w:val="7F7F7F"/>
        <w:spacing w:val="60"/>
        <w:sz w:val="22"/>
        <w:szCs w:val="22"/>
      </w:rPr>
      <w:t>5</w:t>
    </w:r>
    <w:r>
      <w:rPr>
        <w:rFonts w:ascii="Calibri" w:hAnsi="Calibri" w:cs="Calibri"/>
        <w:color w:val="7F7F7F"/>
        <w:spacing w:val="60"/>
        <w:sz w:val="22"/>
        <w:szCs w:val="22"/>
      </w:rPr>
      <w:t xml:space="preserve"> d</w:t>
    </w:r>
    <w:r w:rsidR="00FB57E5">
      <w:rPr>
        <w:rFonts w:ascii="Calibri" w:hAnsi="Calibri" w:cs="Calibri"/>
        <w:color w:val="7F7F7F"/>
        <w:spacing w:val="60"/>
        <w:sz w:val="22"/>
        <w:szCs w:val="22"/>
      </w:rPr>
      <w:t xml:space="preserve">e </w:t>
    </w:r>
    <w:r w:rsidR="00AD7F61">
      <w:rPr>
        <w:rFonts w:ascii="Calibri" w:hAnsi="Calibri" w:cs="Calibri"/>
        <w:color w:val="7F7F7F"/>
        <w:spacing w:val="60"/>
        <w:sz w:val="22"/>
        <w:szCs w:val="22"/>
      </w:rPr>
      <w:t>noviembre</w:t>
    </w:r>
    <w:r>
      <w:rPr>
        <w:rFonts w:ascii="Calibri" w:hAnsi="Calibri" w:cs="Calibri"/>
        <w:color w:val="7F7F7F"/>
        <w:spacing w:val="60"/>
        <w:sz w:val="22"/>
        <w:szCs w:val="22"/>
      </w:rPr>
      <w:t xml:space="preserve"> de</w:t>
    </w:r>
    <w:r>
      <w:rPr>
        <w:rFonts w:ascii="Calibri" w:hAnsi="Calibri" w:cs="Calibri"/>
        <w:color w:val="7F7F7F"/>
        <w:spacing w:val="60"/>
        <w:sz w:val="22"/>
        <w:szCs w:val="22"/>
        <w:lang w:val="es-MX"/>
      </w:rPr>
      <w:t>l</w:t>
    </w:r>
    <w:r>
      <w:rPr>
        <w:rFonts w:ascii="Calibri" w:hAnsi="Calibri" w:cs="Calibri"/>
        <w:color w:val="7F7F7F"/>
        <w:spacing w:val="60"/>
        <w:sz w:val="22"/>
        <w:szCs w:val="22"/>
      </w:rPr>
      <w:t xml:space="preserve"> 202</w:t>
    </w:r>
    <w:r>
      <w:rPr>
        <w:rFonts w:ascii="Calibri" w:hAnsi="Calibri" w:cs="Calibri"/>
        <w:color w:val="7F7F7F"/>
        <w:spacing w:val="60"/>
        <w:sz w:val="22"/>
        <w:szCs w:val="22"/>
        <w:lang w:val="es-MX"/>
      </w:rPr>
      <w:t>5</w:t>
    </w:r>
    <w:r>
      <w:rPr>
        <w:rFonts w:ascii="Calibri" w:hAnsi="Calibri" w:cs="Calibri"/>
        <w:color w:val="7F7F7F"/>
        <w:spacing w:val="60"/>
        <w:sz w:val="22"/>
        <w:szCs w:val="22"/>
      </w:rPr>
      <w:t xml:space="preserve">               </w:t>
    </w:r>
    <w:r>
      <w:rPr>
        <w:color w:val="7F7F7F"/>
        <w:spacing w:val="60"/>
        <w:sz w:val="22"/>
        <w:szCs w:val="22"/>
      </w:rPr>
      <w:t>Página</w:t>
    </w:r>
    <w:r>
      <w:rPr>
        <w:sz w:val="22"/>
        <w:szCs w:val="22"/>
      </w:rPr>
      <w:t xml:space="preserve"> | </w:t>
    </w:r>
    <w:r>
      <w:rPr>
        <w:sz w:val="22"/>
        <w:szCs w:val="22"/>
      </w:rPr>
      <w:fldChar w:fldCharType="begin"/>
    </w:r>
    <w:r>
      <w:rPr>
        <w:sz w:val="22"/>
        <w:szCs w:val="22"/>
      </w:rPr>
      <w:instrText xml:space="preserve"> PAGE   \* MERGEFORMAT </w:instrText>
    </w:r>
    <w:r>
      <w:rPr>
        <w:sz w:val="22"/>
        <w:szCs w:val="22"/>
      </w:rPr>
      <w:fldChar w:fldCharType="separate"/>
    </w:r>
    <w:r>
      <w:rPr>
        <w:b/>
        <w:sz w:val="22"/>
        <w:szCs w:val="22"/>
      </w:rPr>
      <w:t>3</w:t>
    </w:r>
    <w:r>
      <w:rPr>
        <w:sz w:val="22"/>
        <w:szCs w:val="22"/>
      </w:rPr>
      <w:fldChar w:fldCharType="end"/>
    </w:r>
  </w:p>
  <w:p w:rsidR="00094632" w:rsidRDefault="00094632">
    <w:pPr>
      <w:pStyle w:val="Encabezado"/>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A808D5"/>
    <w:multiLevelType w:val="hybridMultilevel"/>
    <w:tmpl w:val="331644FC"/>
    <w:lvl w:ilvl="0" w:tplc="25B277B0">
      <w:start w:val="3"/>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F957297"/>
    <w:multiLevelType w:val="multilevel"/>
    <w:tmpl w:val="3F957297"/>
    <w:lvl w:ilvl="0">
      <w:start w:val="1"/>
      <w:numFmt w:val="decimal"/>
      <w:lvlText w:val="%1."/>
      <w:lvlJc w:val="left"/>
      <w:pPr>
        <w:tabs>
          <w:tab w:val="left" w:pos="360"/>
        </w:tabs>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58D05F2"/>
    <w:multiLevelType w:val="singleLevel"/>
    <w:tmpl w:val="758D05F2"/>
    <w:lvl w:ilvl="0">
      <w:start w:val="1"/>
      <w:numFmt w:val="decimal"/>
      <w:lvlText w:val="%1."/>
      <w:lvlJc w:val="left"/>
      <w:pPr>
        <w:tabs>
          <w:tab w:val="left" w:pos="360"/>
        </w:tabs>
        <w:ind w:left="360" w:hanging="360"/>
      </w:pPr>
      <w:rPr>
        <w:b/>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1DD"/>
    <w:rsid w:val="000001B0"/>
    <w:rsid w:val="00000269"/>
    <w:rsid w:val="000027C8"/>
    <w:rsid w:val="000057DB"/>
    <w:rsid w:val="00006944"/>
    <w:rsid w:val="00006968"/>
    <w:rsid w:val="00006CFF"/>
    <w:rsid w:val="00012127"/>
    <w:rsid w:val="000129DA"/>
    <w:rsid w:val="00014773"/>
    <w:rsid w:val="00014FB5"/>
    <w:rsid w:val="00020E9B"/>
    <w:rsid w:val="00021C40"/>
    <w:rsid w:val="00021EA7"/>
    <w:rsid w:val="000226B5"/>
    <w:rsid w:val="00023AB4"/>
    <w:rsid w:val="00030655"/>
    <w:rsid w:val="00035EFB"/>
    <w:rsid w:val="000412F4"/>
    <w:rsid w:val="000446CC"/>
    <w:rsid w:val="00047328"/>
    <w:rsid w:val="00051152"/>
    <w:rsid w:val="00051EA2"/>
    <w:rsid w:val="0005233B"/>
    <w:rsid w:val="00055C44"/>
    <w:rsid w:val="000572D6"/>
    <w:rsid w:val="00063135"/>
    <w:rsid w:val="00070920"/>
    <w:rsid w:val="00072236"/>
    <w:rsid w:val="00074E92"/>
    <w:rsid w:val="0007633B"/>
    <w:rsid w:val="0008292F"/>
    <w:rsid w:val="000834EB"/>
    <w:rsid w:val="00085368"/>
    <w:rsid w:val="00085D9D"/>
    <w:rsid w:val="0008621A"/>
    <w:rsid w:val="0009093E"/>
    <w:rsid w:val="00093325"/>
    <w:rsid w:val="00094632"/>
    <w:rsid w:val="000959B5"/>
    <w:rsid w:val="000969C2"/>
    <w:rsid w:val="000972DA"/>
    <w:rsid w:val="000A7DD1"/>
    <w:rsid w:val="000B0347"/>
    <w:rsid w:val="000B0549"/>
    <w:rsid w:val="000B068C"/>
    <w:rsid w:val="000B0885"/>
    <w:rsid w:val="000B1167"/>
    <w:rsid w:val="000B6183"/>
    <w:rsid w:val="000B6917"/>
    <w:rsid w:val="000B69CB"/>
    <w:rsid w:val="000B7F03"/>
    <w:rsid w:val="000C0774"/>
    <w:rsid w:val="000C1A27"/>
    <w:rsid w:val="000C1E49"/>
    <w:rsid w:val="000C1FE9"/>
    <w:rsid w:val="000C44B1"/>
    <w:rsid w:val="000C577D"/>
    <w:rsid w:val="000D3FA1"/>
    <w:rsid w:val="000D5EB1"/>
    <w:rsid w:val="000D6619"/>
    <w:rsid w:val="000D6721"/>
    <w:rsid w:val="000E2218"/>
    <w:rsid w:val="000F3C05"/>
    <w:rsid w:val="00102C0C"/>
    <w:rsid w:val="0010339D"/>
    <w:rsid w:val="00105651"/>
    <w:rsid w:val="00114966"/>
    <w:rsid w:val="0011748B"/>
    <w:rsid w:val="00122593"/>
    <w:rsid w:val="0013249A"/>
    <w:rsid w:val="00135AAB"/>
    <w:rsid w:val="0013617B"/>
    <w:rsid w:val="00137923"/>
    <w:rsid w:val="00141612"/>
    <w:rsid w:val="00141DE8"/>
    <w:rsid w:val="00142954"/>
    <w:rsid w:val="00144CFA"/>
    <w:rsid w:val="0014528E"/>
    <w:rsid w:val="001514F2"/>
    <w:rsid w:val="00151E64"/>
    <w:rsid w:val="0015501B"/>
    <w:rsid w:val="00163A26"/>
    <w:rsid w:val="00166E94"/>
    <w:rsid w:val="001709C1"/>
    <w:rsid w:val="001765E2"/>
    <w:rsid w:val="00177C86"/>
    <w:rsid w:val="00183386"/>
    <w:rsid w:val="00184FD4"/>
    <w:rsid w:val="00185F58"/>
    <w:rsid w:val="00186AF8"/>
    <w:rsid w:val="001964B9"/>
    <w:rsid w:val="001A486B"/>
    <w:rsid w:val="001A555D"/>
    <w:rsid w:val="001B3409"/>
    <w:rsid w:val="001B5DAC"/>
    <w:rsid w:val="001C15A8"/>
    <w:rsid w:val="001C49C5"/>
    <w:rsid w:val="001C592D"/>
    <w:rsid w:val="001C7389"/>
    <w:rsid w:val="001D49CC"/>
    <w:rsid w:val="001D7F6C"/>
    <w:rsid w:val="001E072F"/>
    <w:rsid w:val="001E21B8"/>
    <w:rsid w:val="001E44BF"/>
    <w:rsid w:val="001E49E3"/>
    <w:rsid w:val="001E51CD"/>
    <w:rsid w:val="001E6628"/>
    <w:rsid w:val="001F367A"/>
    <w:rsid w:val="001F373E"/>
    <w:rsid w:val="001F5A26"/>
    <w:rsid w:val="00200F95"/>
    <w:rsid w:val="002042ED"/>
    <w:rsid w:val="00206ED5"/>
    <w:rsid w:val="00207723"/>
    <w:rsid w:val="002175CC"/>
    <w:rsid w:val="00224247"/>
    <w:rsid w:val="00224A49"/>
    <w:rsid w:val="002263CD"/>
    <w:rsid w:val="00231215"/>
    <w:rsid w:val="00236942"/>
    <w:rsid w:val="00237C5E"/>
    <w:rsid w:val="00240676"/>
    <w:rsid w:val="00242210"/>
    <w:rsid w:val="00245359"/>
    <w:rsid w:val="00246822"/>
    <w:rsid w:val="00246A0B"/>
    <w:rsid w:val="00251845"/>
    <w:rsid w:val="0025266F"/>
    <w:rsid w:val="00256449"/>
    <w:rsid w:val="00265FA3"/>
    <w:rsid w:val="00273F2E"/>
    <w:rsid w:val="00274F25"/>
    <w:rsid w:val="00276151"/>
    <w:rsid w:val="00280B21"/>
    <w:rsid w:val="00281FE0"/>
    <w:rsid w:val="0028366E"/>
    <w:rsid w:val="00287325"/>
    <w:rsid w:val="00287C0E"/>
    <w:rsid w:val="002912A8"/>
    <w:rsid w:val="0029318E"/>
    <w:rsid w:val="00294AC0"/>
    <w:rsid w:val="002A48CE"/>
    <w:rsid w:val="002B3C10"/>
    <w:rsid w:val="002C0870"/>
    <w:rsid w:val="002C194C"/>
    <w:rsid w:val="002C4C89"/>
    <w:rsid w:val="002C7AFE"/>
    <w:rsid w:val="002D0112"/>
    <w:rsid w:val="002D346A"/>
    <w:rsid w:val="002D4EE4"/>
    <w:rsid w:val="002F16C4"/>
    <w:rsid w:val="002F33BB"/>
    <w:rsid w:val="002F493E"/>
    <w:rsid w:val="002F5A19"/>
    <w:rsid w:val="00302326"/>
    <w:rsid w:val="00304B6F"/>
    <w:rsid w:val="00314456"/>
    <w:rsid w:val="00314797"/>
    <w:rsid w:val="00316299"/>
    <w:rsid w:val="00316C05"/>
    <w:rsid w:val="003173A9"/>
    <w:rsid w:val="003203D2"/>
    <w:rsid w:val="00323AB6"/>
    <w:rsid w:val="00325444"/>
    <w:rsid w:val="0032580E"/>
    <w:rsid w:val="00330854"/>
    <w:rsid w:val="003338D9"/>
    <w:rsid w:val="003408A0"/>
    <w:rsid w:val="0035372D"/>
    <w:rsid w:val="0035560D"/>
    <w:rsid w:val="003602ED"/>
    <w:rsid w:val="0036171E"/>
    <w:rsid w:val="0036330A"/>
    <w:rsid w:val="00365982"/>
    <w:rsid w:val="00367083"/>
    <w:rsid w:val="003676DD"/>
    <w:rsid w:val="00372815"/>
    <w:rsid w:val="003729CF"/>
    <w:rsid w:val="00372C24"/>
    <w:rsid w:val="003745F9"/>
    <w:rsid w:val="00374DCA"/>
    <w:rsid w:val="003750FC"/>
    <w:rsid w:val="003751A2"/>
    <w:rsid w:val="003752BE"/>
    <w:rsid w:val="0037540E"/>
    <w:rsid w:val="00384CA4"/>
    <w:rsid w:val="0038509E"/>
    <w:rsid w:val="00386435"/>
    <w:rsid w:val="00386553"/>
    <w:rsid w:val="00387F20"/>
    <w:rsid w:val="00390A64"/>
    <w:rsid w:val="003919B6"/>
    <w:rsid w:val="0039225C"/>
    <w:rsid w:val="00394FA3"/>
    <w:rsid w:val="00396034"/>
    <w:rsid w:val="003A01EA"/>
    <w:rsid w:val="003A5119"/>
    <w:rsid w:val="003A5D41"/>
    <w:rsid w:val="003B07BE"/>
    <w:rsid w:val="003B0EAD"/>
    <w:rsid w:val="003B701C"/>
    <w:rsid w:val="003B7157"/>
    <w:rsid w:val="003C225E"/>
    <w:rsid w:val="003C324F"/>
    <w:rsid w:val="003D2514"/>
    <w:rsid w:val="003D2EF5"/>
    <w:rsid w:val="003D4B40"/>
    <w:rsid w:val="003D549C"/>
    <w:rsid w:val="003E6645"/>
    <w:rsid w:val="003E72FF"/>
    <w:rsid w:val="003F56B8"/>
    <w:rsid w:val="003F5D98"/>
    <w:rsid w:val="004025C9"/>
    <w:rsid w:val="0040726E"/>
    <w:rsid w:val="00407B08"/>
    <w:rsid w:val="00407E49"/>
    <w:rsid w:val="0041041B"/>
    <w:rsid w:val="00410C4B"/>
    <w:rsid w:val="00411C42"/>
    <w:rsid w:val="004144EA"/>
    <w:rsid w:val="00415E9C"/>
    <w:rsid w:val="00417ED0"/>
    <w:rsid w:val="00424296"/>
    <w:rsid w:val="00426EB2"/>
    <w:rsid w:val="00431DFB"/>
    <w:rsid w:val="00434A6C"/>
    <w:rsid w:val="0044059E"/>
    <w:rsid w:val="004409F6"/>
    <w:rsid w:val="00442CAB"/>
    <w:rsid w:val="004465F2"/>
    <w:rsid w:val="00446775"/>
    <w:rsid w:val="004468B5"/>
    <w:rsid w:val="00454664"/>
    <w:rsid w:val="00456C9C"/>
    <w:rsid w:val="00457F63"/>
    <w:rsid w:val="00460320"/>
    <w:rsid w:val="00460761"/>
    <w:rsid w:val="004609AC"/>
    <w:rsid w:val="00466A5A"/>
    <w:rsid w:val="00470F7C"/>
    <w:rsid w:val="00473F5B"/>
    <w:rsid w:val="00477053"/>
    <w:rsid w:val="00477830"/>
    <w:rsid w:val="0048178D"/>
    <w:rsid w:val="00485FC2"/>
    <w:rsid w:val="004944CB"/>
    <w:rsid w:val="00495426"/>
    <w:rsid w:val="004962C3"/>
    <w:rsid w:val="004A3363"/>
    <w:rsid w:val="004A6B20"/>
    <w:rsid w:val="004B0B5F"/>
    <w:rsid w:val="004B1498"/>
    <w:rsid w:val="004B1639"/>
    <w:rsid w:val="004C2149"/>
    <w:rsid w:val="004C2954"/>
    <w:rsid w:val="004D2163"/>
    <w:rsid w:val="004D4492"/>
    <w:rsid w:val="004E0155"/>
    <w:rsid w:val="004F2E2D"/>
    <w:rsid w:val="004F2E5B"/>
    <w:rsid w:val="004F2E73"/>
    <w:rsid w:val="004F5C30"/>
    <w:rsid w:val="005047A1"/>
    <w:rsid w:val="005218FB"/>
    <w:rsid w:val="00522593"/>
    <w:rsid w:val="0052413A"/>
    <w:rsid w:val="005267E9"/>
    <w:rsid w:val="00527894"/>
    <w:rsid w:val="00527A35"/>
    <w:rsid w:val="00530122"/>
    <w:rsid w:val="005331AA"/>
    <w:rsid w:val="00540DAE"/>
    <w:rsid w:val="00541DC0"/>
    <w:rsid w:val="00543DBB"/>
    <w:rsid w:val="0054569D"/>
    <w:rsid w:val="00547337"/>
    <w:rsid w:val="00551393"/>
    <w:rsid w:val="0055291B"/>
    <w:rsid w:val="005563BC"/>
    <w:rsid w:val="005568A4"/>
    <w:rsid w:val="00557747"/>
    <w:rsid w:val="0056012C"/>
    <w:rsid w:val="005651F5"/>
    <w:rsid w:val="00572DE3"/>
    <w:rsid w:val="0058775A"/>
    <w:rsid w:val="005877C6"/>
    <w:rsid w:val="00590C0B"/>
    <w:rsid w:val="00593D99"/>
    <w:rsid w:val="005A09AD"/>
    <w:rsid w:val="005A0D27"/>
    <w:rsid w:val="005A2006"/>
    <w:rsid w:val="005A5145"/>
    <w:rsid w:val="005A66CB"/>
    <w:rsid w:val="005C202D"/>
    <w:rsid w:val="005C28C4"/>
    <w:rsid w:val="005C3F91"/>
    <w:rsid w:val="005C5C32"/>
    <w:rsid w:val="005C7795"/>
    <w:rsid w:val="005D17ED"/>
    <w:rsid w:val="005D2318"/>
    <w:rsid w:val="005D3902"/>
    <w:rsid w:val="005D4C1D"/>
    <w:rsid w:val="005E0B33"/>
    <w:rsid w:val="005E0EC0"/>
    <w:rsid w:val="005E348E"/>
    <w:rsid w:val="005E4D55"/>
    <w:rsid w:val="005E52A9"/>
    <w:rsid w:val="005E5920"/>
    <w:rsid w:val="005F0679"/>
    <w:rsid w:val="005F1A9F"/>
    <w:rsid w:val="005F316C"/>
    <w:rsid w:val="005F4F93"/>
    <w:rsid w:val="005F5EAF"/>
    <w:rsid w:val="005F63ED"/>
    <w:rsid w:val="0060292F"/>
    <w:rsid w:val="00612479"/>
    <w:rsid w:val="0061457B"/>
    <w:rsid w:val="00621366"/>
    <w:rsid w:val="00624E07"/>
    <w:rsid w:val="00625323"/>
    <w:rsid w:val="00626674"/>
    <w:rsid w:val="00626777"/>
    <w:rsid w:val="006323F6"/>
    <w:rsid w:val="00634CF7"/>
    <w:rsid w:val="0063757F"/>
    <w:rsid w:val="00637D8B"/>
    <w:rsid w:val="006423F0"/>
    <w:rsid w:val="006430AF"/>
    <w:rsid w:val="00643958"/>
    <w:rsid w:val="00643C8B"/>
    <w:rsid w:val="0064562D"/>
    <w:rsid w:val="00653C92"/>
    <w:rsid w:val="00654DF1"/>
    <w:rsid w:val="00655B16"/>
    <w:rsid w:val="00656971"/>
    <w:rsid w:val="00660898"/>
    <w:rsid w:val="00664180"/>
    <w:rsid w:val="00665734"/>
    <w:rsid w:val="006669AD"/>
    <w:rsid w:val="0067081D"/>
    <w:rsid w:val="00680D6F"/>
    <w:rsid w:val="00683B39"/>
    <w:rsid w:val="006856CD"/>
    <w:rsid w:val="0068663A"/>
    <w:rsid w:val="00690B48"/>
    <w:rsid w:val="006965D8"/>
    <w:rsid w:val="006979A6"/>
    <w:rsid w:val="006A2C28"/>
    <w:rsid w:val="006A5817"/>
    <w:rsid w:val="006A646A"/>
    <w:rsid w:val="006A74D5"/>
    <w:rsid w:val="006B326A"/>
    <w:rsid w:val="006B354F"/>
    <w:rsid w:val="006B382C"/>
    <w:rsid w:val="006B573E"/>
    <w:rsid w:val="006B5F93"/>
    <w:rsid w:val="006B7FF4"/>
    <w:rsid w:val="006C09AF"/>
    <w:rsid w:val="006C1ADC"/>
    <w:rsid w:val="006C783E"/>
    <w:rsid w:val="006D1492"/>
    <w:rsid w:val="006D41AA"/>
    <w:rsid w:val="006D755D"/>
    <w:rsid w:val="006E0091"/>
    <w:rsid w:val="006E374D"/>
    <w:rsid w:val="006E5DAA"/>
    <w:rsid w:val="006E7021"/>
    <w:rsid w:val="006F06E9"/>
    <w:rsid w:val="006F2D3D"/>
    <w:rsid w:val="006F4AA4"/>
    <w:rsid w:val="006F65A2"/>
    <w:rsid w:val="006F69F0"/>
    <w:rsid w:val="00701144"/>
    <w:rsid w:val="007013BD"/>
    <w:rsid w:val="00701B71"/>
    <w:rsid w:val="00705A18"/>
    <w:rsid w:val="007112C3"/>
    <w:rsid w:val="0071149A"/>
    <w:rsid w:val="007120FF"/>
    <w:rsid w:val="007129D0"/>
    <w:rsid w:val="0071322B"/>
    <w:rsid w:val="00713418"/>
    <w:rsid w:val="00713971"/>
    <w:rsid w:val="00714B32"/>
    <w:rsid w:val="00715866"/>
    <w:rsid w:val="00715C6B"/>
    <w:rsid w:val="00717049"/>
    <w:rsid w:val="00720883"/>
    <w:rsid w:val="0072195A"/>
    <w:rsid w:val="007226F6"/>
    <w:rsid w:val="007236EA"/>
    <w:rsid w:val="00727B9D"/>
    <w:rsid w:val="0073061A"/>
    <w:rsid w:val="00730AFB"/>
    <w:rsid w:val="00731844"/>
    <w:rsid w:val="00732C03"/>
    <w:rsid w:val="0074017B"/>
    <w:rsid w:val="00747C67"/>
    <w:rsid w:val="00752547"/>
    <w:rsid w:val="007550CB"/>
    <w:rsid w:val="00761A24"/>
    <w:rsid w:val="00762B46"/>
    <w:rsid w:val="00762F4A"/>
    <w:rsid w:val="00765AAB"/>
    <w:rsid w:val="007679D1"/>
    <w:rsid w:val="00770BBE"/>
    <w:rsid w:val="00770BF5"/>
    <w:rsid w:val="00770EEA"/>
    <w:rsid w:val="00780D92"/>
    <w:rsid w:val="00781BFE"/>
    <w:rsid w:val="007832DE"/>
    <w:rsid w:val="00785CF2"/>
    <w:rsid w:val="007865A4"/>
    <w:rsid w:val="00790895"/>
    <w:rsid w:val="0079478F"/>
    <w:rsid w:val="00796672"/>
    <w:rsid w:val="007A4166"/>
    <w:rsid w:val="007A4FD5"/>
    <w:rsid w:val="007A5E7A"/>
    <w:rsid w:val="007B068B"/>
    <w:rsid w:val="007B5060"/>
    <w:rsid w:val="007B520B"/>
    <w:rsid w:val="007B63AF"/>
    <w:rsid w:val="007B663A"/>
    <w:rsid w:val="007C0E64"/>
    <w:rsid w:val="007C24E4"/>
    <w:rsid w:val="007C3FF2"/>
    <w:rsid w:val="007C4C42"/>
    <w:rsid w:val="007C63ED"/>
    <w:rsid w:val="007C67D5"/>
    <w:rsid w:val="007D0FBA"/>
    <w:rsid w:val="007D3CB6"/>
    <w:rsid w:val="007E0FA2"/>
    <w:rsid w:val="007F1007"/>
    <w:rsid w:val="007F102D"/>
    <w:rsid w:val="007F663C"/>
    <w:rsid w:val="007F6ACA"/>
    <w:rsid w:val="007F789E"/>
    <w:rsid w:val="00803639"/>
    <w:rsid w:val="00804302"/>
    <w:rsid w:val="00807E2D"/>
    <w:rsid w:val="00810DED"/>
    <w:rsid w:val="00811DD2"/>
    <w:rsid w:val="0081270A"/>
    <w:rsid w:val="008164AB"/>
    <w:rsid w:val="00817876"/>
    <w:rsid w:val="00817B3E"/>
    <w:rsid w:val="00820085"/>
    <w:rsid w:val="00824600"/>
    <w:rsid w:val="008277DC"/>
    <w:rsid w:val="00831726"/>
    <w:rsid w:val="00837035"/>
    <w:rsid w:val="00844190"/>
    <w:rsid w:val="00853B07"/>
    <w:rsid w:val="00854AE4"/>
    <w:rsid w:val="008564EA"/>
    <w:rsid w:val="00856C02"/>
    <w:rsid w:val="00860BB0"/>
    <w:rsid w:val="0086728D"/>
    <w:rsid w:val="0087091E"/>
    <w:rsid w:val="00873D3F"/>
    <w:rsid w:val="008748BC"/>
    <w:rsid w:val="00874963"/>
    <w:rsid w:val="008812BC"/>
    <w:rsid w:val="00884EC2"/>
    <w:rsid w:val="00893292"/>
    <w:rsid w:val="00894D2D"/>
    <w:rsid w:val="008A0BB2"/>
    <w:rsid w:val="008A3A54"/>
    <w:rsid w:val="008A7D32"/>
    <w:rsid w:val="008B0AAE"/>
    <w:rsid w:val="008B3C7F"/>
    <w:rsid w:val="008B3E92"/>
    <w:rsid w:val="008B460F"/>
    <w:rsid w:val="008B61F5"/>
    <w:rsid w:val="008C3E03"/>
    <w:rsid w:val="008C3F00"/>
    <w:rsid w:val="008C64CB"/>
    <w:rsid w:val="008D0AA2"/>
    <w:rsid w:val="008D24D2"/>
    <w:rsid w:val="008D2C5C"/>
    <w:rsid w:val="008D5287"/>
    <w:rsid w:val="008D5289"/>
    <w:rsid w:val="008D5BCA"/>
    <w:rsid w:val="008D7042"/>
    <w:rsid w:val="008E0EC4"/>
    <w:rsid w:val="008E2F8F"/>
    <w:rsid w:val="008E5925"/>
    <w:rsid w:val="008E5CAC"/>
    <w:rsid w:val="008E5D1D"/>
    <w:rsid w:val="008E6787"/>
    <w:rsid w:val="008F2669"/>
    <w:rsid w:val="008F5552"/>
    <w:rsid w:val="008F72F6"/>
    <w:rsid w:val="009004DB"/>
    <w:rsid w:val="00903298"/>
    <w:rsid w:val="00907825"/>
    <w:rsid w:val="00912B7C"/>
    <w:rsid w:val="0091350C"/>
    <w:rsid w:val="009142D5"/>
    <w:rsid w:val="009146B3"/>
    <w:rsid w:val="00915AF9"/>
    <w:rsid w:val="009258DC"/>
    <w:rsid w:val="0093082A"/>
    <w:rsid w:val="00942B2C"/>
    <w:rsid w:val="0095053A"/>
    <w:rsid w:val="00950644"/>
    <w:rsid w:val="0095100B"/>
    <w:rsid w:val="0095205B"/>
    <w:rsid w:val="009525C8"/>
    <w:rsid w:val="00952FED"/>
    <w:rsid w:val="00956CAD"/>
    <w:rsid w:val="009646A9"/>
    <w:rsid w:val="0096758E"/>
    <w:rsid w:val="00973723"/>
    <w:rsid w:val="00976F4D"/>
    <w:rsid w:val="00980B29"/>
    <w:rsid w:val="00982F21"/>
    <w:rsid w:val="009846A3"/>
    <w:rsid w:val="00984D22"/>
    <w:rsid w:val="009871FF"/>
    <w:rsid w:val="0099060D"/>
    <w:rsid w:val="00990C16"/>
    <w:rsid w:val="00991E95"/>
    <w:rsid w:val="0099235D"/>
    <w:rsid w:val="009932BC"/>
    <w:rsid w:val="0099741D"/>
    <w:rsid w:val="009975A3"/>
    <w:rsid w:val="009A0D52"/>
    <w:rsid w:val="009A17F0"/>
    <w:rsid w:val="009A3ABD"/>
    <w:rsid w:val="009B1766"/>
    <w:rsid w:val="009B5C6B"/>
    <w:rsid w:val="009C0932"/>
    <w:rsid w:val="009C48BE"/>
    <w:rsid w:val="009C4BC8"/>
    <w:rsid w:val="009C6821"/>
    <w:rsid w:val="009D19FE"/>
    <w:rsid w:val="009D31DD"/>
    <w:rsid w:val="009E5FDA"/>
    <w:rsid w:val="009E60CA"/>
    <w:rsid w:val="009F4A8D"/>
    <w:rsid w:val="00A002FD"/>
    <w:rsid w:val="00A04C25"/>
    <w:rsid w:val="00A06A61"/>
    <w:rsid w:val="00A10305"/>
    <w:rsid w:val="00A10B25"/>
    <w:rsid w:val="00A1183C"/>
    <w:rsid w:val="00A12873"/>
    <w:rsid w:val="00A1390E"/>
    <w:rsid w:val="00A15DFD"/>
    <w:rsid w:val="00A17E8C"/>
    <w:rsid w:val="00A17EBB"/>
    <w:rsid w:val="00A21207"/>
    <w:rsid w:val="00A21D68"/>
    <w:rsid w:val="00A22CD8"/>
    <w:rsid w:val="00A26C9C"/>
    <w:rsid w:val="00A27746"/>
    <w:rsid w:val="00A40977"/>
    <w:rsid w:val="00A42AE7"/>
    <w:rsid w:val="00A44C36"/>
    <w:rsid w:val="00A44D8D"/>
    <w:rsid w:val="00A46247"/>
    <w:rsid w:val="00A51AC8"/>
    <w:rsid w:val="00A53126"/>
    <w:rsid w:val="00A61945"/>
    <w:rsid w:val="00A61DEE"/>
    <w:rsid w:val="00A621C4"/>
    <w:rsid w:val="00A62353"/>
    <w:rsid w:val="00A62876"/>
    <w:rsid w:val="00A629D9"/>
    <w:rsid w:val="00A633F2"/>
    <w:rsid w:val="00A64444"/>
    <w:rsid w:val="00A659B4"/>
    <w:rsid w:val="00A66D46"/>
    <w:rsid w:val="00A738EB"/>
    <w:rsid w:val="00A74A8C"/>
    <w:rsid w:val="00A77722"/>
    <w:rsid w:val="00A77CFB"/>
    <w:rsid w:val="00A80FE9"/>
    <w:rsid w:val="00A87773"/>
    <w:rsid w:val="00A87B20"/>
    <w:rsid w:val="00A907CD"/>
    <w:rsid w:val="00A92CBC"/>
    <w:rsid w:val="00A9575F"/>
    <w:rsid w:val="00AA335D"/>
    <w:rsid w:val="00AA499D"/>
    <w:rsid w:val="00AA662D"/>
    <w:rsid w:val="00AA7B0E"/>
    <w:rsid w:val="00AB40F1"/>
    <w:rsid w:val="00AB43F8"/>
    <w:rsid w:val="00AB774C"/>
    <w:rsid w:val="00AC06A8"/>
    <w:rsid w:val="00AC09DB"/>
    <w:rsid w:val="00AC0F74"/>
    <w:rsid w:val="00AC1DC8"/>
    <w:rsid w:val="00AC35E2"/>
    <w:rsid w:val="00AC40A4"/>
    <w:rsid w:val="00AD0363"/>
    <w:rsid w:val="00AD26F4"/>
    <w:rsid w:val="00AD6431"/>
    <w:rsid w:val="00AD6EB8"/>
    <w:rsid w:val="00AD74FF"/>
    <w:rsid w:val="00AD787C"/>
    <w:rsid w:val="00AD7F61"/>
    <w:rsid w:val="00AE76E4"/>
    <w:rsid w:val="00AE7C41"/>
    <w:rsid w:val="00AF0B0A"/>
    <w:rsid w:val="00AF1276"/>
    <w:rsid w:val="00AF1AA7"/>
    <w:rsid w:val="00AF1B76"/>
    <w:rsid w:val="00AF4946"/>
    <w:rsid w:val="00AF4CA1"/>
    <w:rsid w:val="00AF63F6"/>
    <w:rsid w:val="00B029CD"/>
    <w:rsid w:val="00B02A43"/>
    <w:rsid w:val="00B05DA6"/>
    <w:rsid w:val="00B07D30"/>
    <w:rsid w:val="00B127E0"/>
    <w:rsid w:val="00B12AC2"/>
    <w:rsid w:val="00B15B4E"/>
    <w:rsid w:val="00B17ED8"/>
    <w:rsid w:val="00B21836"/>
    <w:rsid w:val="00B23F2D"/>
    <w:rsid w:val="00B34624"/>
    <w:rsid w:val="00B359C3"/>
    <w:rsid w:val="00B36291"/>
    <w:rsid w:val="00B41F61"/>
    <w:rsid w:val="00B445F8"/>
    <w:rsid w:val="00B50A12"/>
    <w:rsid w:val="00B541AD"/>
    <w:rsid w:val="00B6074A"/>
    <w:rsid w:val="00B60E9E"/>
    <w:rsid w:val="00B621DF"/>
    <w:rsid w:val="00B62EBD"/>
    <w:rsid w:val="00B6316E"/>
    <w:rsid w:val="00B67467"/>
    <w:rsid w:val="00B7128E"/>
    <w:rsid w:val="00B72B04"/>
    <w:rsid w:val="00B74A81"/>
    <w:rsid w:val="00B76756"/>
    <w:rsid w:val="00B808A3"/>
    <w:rsid w:val="00B81875"/>
    <w:rsid w:val="00B834D1"/>
    <w:rsid w:val="00B84708"/>
    <w:rsid w:val="00B87348"/>
    <w:rsid w:val="00B8753D"/>
    <w:rsid w:val="00B950E5"/>
    <w:rsid w:val="00B963ED"/>
    <w:rsid w:val="00BA2236"/>
    <w:rsid w:val="00BA38C0"/>
    <w:rsid w:val="00BA5BB3"/>
    <w:rsid w:val="00BA74EB"/>
    <w:rsid w:val="00BB19ED"/>
    <w:rsid w:val="00BB3E9F"/>
    <w:rsid w:val="00BB584B"/>
    <w:rsid w:val="00BC5B7C"/>
    <w:rsid w:val="00BD0F4C"/>
    <w:rsid w:val="00BD1AE5"/>
    <w:rsid w:val="00BD276C"/>
    <w:rsid w:val="00BD2AF1"/>
    <w:rsid w:val="00BD3DDA"/>
    <w:rsid w:val="00BE1A3B"/>
    <w:rsid w:val="00BE238F"/>
    <w:rsid w:val="00BE59E4"/>
    <w:rsid w:val="00BE7D6E"/>
    <w:rsid w:val="00BF41DE"/>
    <w:rsid w:val="00C00B40"/>
    <w:rsid w:val="00C01F17"/>
    <w:rsid w:val="00C047BF"/>
    <w:rsid w:val="00C05499"/>
    <w:rsid w:val="00C116DE"/>
    <w:rsid w:val="00C11D82"/>
    <w:rsid w:val="00C12924"/>
    <w:rsid w:val="00C20294"/>
    <w:rsid w:val="00C20C71"/>
    <w:rsid w:val="00C20D00"/>
    <w:rsid w:val="00C20F39"/>
    <w:rsid w:val="00C25A56"/>
    <w:rsid w:val="00C27B04"/>
    <w:rsid w:val="00C32ECD"/>
    <w:rsid w:val="00C37B01"/>
    <w:rsid w:val="00C37DB8"/>
    <w:rsid w:val="00C40C6E"/>
    <w:rsid w:val="00C41857"/>
    <w:rsid w:val="00C51A3A"/>
    <w:rsid w:val="00C52B46"/>
    <w:rsid w:val="00C53F7D"/>
    <w:rsid w:val="00C56F50"/>
    <w:rsid w:val="00C5715C"/>
    <w:rsid w:val="00C6035C"/>
    <w:rsid w:val="00C63D32"/>
    <w:rsid w:val="00C710AC"/>
    <w:rsid w:val="00C71954"/>
    <w:rsid w:val="00C72C1F"/>
    <w:rsid w:val="00C76DAC"/>
    <w:rsid w:val="00C84E55"/>
    <w:rsid w:val="00C86CCD"/>
    <w:rsid w:val="00C90B55"/>
    <w:rsid w:val="00C90F1B"/>
    <w:rsid w:val="00C930D2"/>
    <w:rsid w:val="00CA08E4"/>
    <w:rsid w:val="00CA0BB3"/>
    <w:rsid w:val="00CA3155"/>
    <w:rsid w:val="00CA377E"/>
    <w:rsid w:val="00CA6BB4"/>
    <w:rsid w:val="00CA75B5"/>
    <w:rsid w:val="00CB1C05"/>
    <w:rsid w:val="00CB279B"/>
    <w:rsid w:val="00CC1F5B"/>
    <w:rsid w:val="00CC2EE8"/>
    <w:rsid w:val="00CC4FAD"/>
    <w:rsid w:val="00CC6C43"/>
    <w:rsid w:val="00CD13DB"/>
    <w:rsid w:val="00CD6C2D"/>
    <w:rsid w:val="00CE662B"/>
    <w:rsid w:val="00CF26DC"/>
    <w:rsid w:val="00CF2BE3"/>
    <w:rsid w:val="00CF6EEB"/>
    <w:rsid w:val="00D0308A"/>
    <w:rsid w:val="00D17D02"/>
    <w:rsid w:val="00D21444"/>
    <w:rsid w:val="00D24D13"/>
    <w:rsid w:val="00D24D8F"/>
    <w:rsid w:val="00D25FEE"/>
    <w:rsid w:val="00D26A10"/>
    <w:rsid w:val="00D272DE"/>
    <w:rsid w:val="00D30CB7"/>
    <w:rsid w:val="00D37B3C"/>
    <w:rsid w:val="00D42ADD"/>
    <w:rsid w:val="00D50454"/>
    <w:rsid w:val="00D50A13"/>
    <w:rsid w:val="00D5104B"/>
    <w:rsid w:val="00D522F7"/>
    <w:rsid w:val="00D53196"/>
    <w:rsid w:val="00D555CC"/>
    <w:rsid w:val="00D61CE3"/>
    <w:rsid w:val="00D626CD"/>
    <w:rsid w:val="00D62718"/>
    <w:rsid w:val="00D64E02"/>
    <w:rsid w:val="00D70ED9"/>
    <w:rsid w:val="00D71B6B"/>
    <w:rsid w:val="00D720BD"/>
    <w:rsid w:val="00D7395F"/>
    <w:rsid w:val="00D80A3B"/>
    <w:rsid w:val="00D80BBD"/>
    <w:rsid w:val="00D80FFC"/>
    <w:rsid w:val="00D818B1"/>
    <w:rsid w:val="00D81F92"/>
    <w:rsid w:val="00D82560"/>
    <w:rsid w:val="00D841D8"/>
    <w:rsid w:val="00D8432E"/>
    <w:rsid w:val="00D85DDC"/>
    <w:rsid w:val="00D94742"/>
    <w:rsid w:val="00D96A5F"/>
    <w:rsid w:val="00DA2014"/>
    <w:rsid w:val="00DA5EA8"/>
    <w:rsid w:val="00DB06DC"/>
    <w:rsid w:val="00DB096E"/>
    <w:rsid w:val="00DB1015"/>
    <w:rsid w:val="00DB39B6"/>
    <w:rsid w:val="00DB413E"/>
    <w:rsid w:val="00DB5050"/>
    <w:rsid w:val="00DB56AD"/>
    <w:rsid w:val="00DB5A23"/>
    <w:rsid w:val="00DB6E54"/>
    <w:rsid w:val="00DC2060"/>
    <w:rsid w:val="00DC5151"/>
    <w:rsid w:val="00DC74DA"/>
    <w:rsid w:val="00DD10F3"/>
    <w:rsid w:val="00DD4AB6"/>
    <w:rsid w:val="00DD653D"/>
    <w:rsid w:val="00DD681B"/>
    <w:rsid w:val="00DE18D9"/>
    <w:rsid w:val="00DE2052"/>
    <w:rsid w:val="00DE4A12"/>
    <w:rsid w:val="00DE5892"/>
    <w:rsid w:val="00DF16AA"/>
    <w:rsid w:val="00DF1FD0"/>
    <w:rsid w:val="00DF41C0"/>
    <w:rsid w:val="00DF4302"/>
    <w:rsid w:val="00DF583D"/>
    <w:rsid w:val="00DF5FEF"/>
    <w:rsid w:val="00E00425"/>
    <w:rsid w:val="00E021C8"/>
    <w:rsid w:val="00E05EC2"/>
    <w:rsid w:val="00E06200"/>
    <w:rsid w:val="00E12D94"/>
    <w:rsid w:val="00E14246"/>
    <w:rsid w:val="00E14B55"/>
    <w:rsid w:val="00E177F6"/>
    <w:rsid w:val="00E23975"/>
    <w:rsid w:val="00E23F1D"/>
    <w:rsid w:val="00E2419A"/>
    <w:rsid w:val="00E2565F"/>
    <w:rsid w:val="00E25BA5"/>
    <w:rsid w:val="00E337F8"/>
    <w:rsid w:val="00E36407"/>
    <w:rsid w:val="00E44165"/>
    <w:rsid w:val="00E4593A"/>
    <w:rsid w:val="00E46041"/>
    <w:rsid w:val="00E50AF6"/>
    <w:rsid w:val="00E50BFB"/>
    <w:rsid w:val="00E527CA"/>
    <w:rsid w:val="00E54B7F"/>
    <w:rsid w:val="00E5587D"/>
    <w:rsid w:val="00E56FE7"/>
    <w:rsid w:val="00E623A4"/>
    <w:rsid w:val="00E64543"/>
    <w:rsid w:val="00E65BA9"/>
    <w:rsid w:val="00E67D11"/>
    <w:rsid w:val="00E70721"/>
    <w:rsid w:val="00E72976"/>
    <w:rsid w:val="00E81B66"/>
    <w:rsid w:val="00E8268D"/>
    <w:rsid w:val="00E86191"/>
    <w:rsid w:val="00E879FD"/>
    <w:rsid w:val="00E9022D"/>
    <w:rsid w:val="00E90E98"/>
    <w:rsid w:val="00E92988"/>
    <w:rsid w:val="00E938E8"/>
    <w:rsid w:val="00E94ED9"/>
    <w:rsid w:val="00E9596F"/>
    <w:rsid w:val="00EA075E"/>
    <w:rsid w:val="00EA2D3B"/>
    <w:rsid w:val="00EB295E"/>
    <w:rsid w:val="00EB602A"/>
    <w:rsid w:val="00EC0175"/>
    <w:rsid w:val="00EC2B8D"/>
    <w:rsid w:val="00EC5A4A"/>
    <w:rsid w:val="00ED3719"/>
    <w:rsid w:val="00ED43EA"/>
    <w:rsid w:val="00ED4D27"/>
    <w:rsid w:val="00ED5B73"/>
    <w:rsid w:val="00ED768E"/>
    <w:rsid w:val="00EE1576"/>
    <w:rsid w:val="00EE1743"/>
    <w:rsid w:val="00EE3CAF"/>
    <w:rsid w:val="00EE6CC1"/>
    <w:rsid w:val="00EE7763"/>
    <w:rsid w:val="00EE78CF"/>
    <w:rsid w:val="00EF127B"/>
    <w:rsid w:val="00EF579F"/>
    <w:rsid w:val="00EF689F"/>
    <w:rsid w:val="00EF7D60"/>
    <w:rsid w:val="00EF7EBB"/>
    <w:rsid w:val="00F02EDF"/>
    <w:rsid w:val="00F032EB"/>
    <w:rsid w:val="00F05CA6"/>
    <w:rsid w:val="00F07638"/>
    <w:rsid w:val="00F07C14"/>
    <w:rsid w:val="00F118FF"/>
    <w:rsid w:val="00F16DA6"/>
    <w:rsid w:val="00F171DB"/>
    <w:rsid w:val="00F22C22"/>
    <w:rsid w:val="00F253C2"/>
    <w:rsid w:val="00F25E9E"/>
    <w:rsid w:val="00F32D50"/>
    <w:rsid w:val="00F3736E"/>
    <w:rsid w:val="00F37D89"/>
    <w:rsid w:val="00F4302C"/>
    <w:rsid w:val="00F44096"/>
    <w:rsid w:val="00F45050"/>
    <w:rsid w:val="00F512E2"/>
    <w:rsid w:val="00F51499"/>
    <w:rsid w:val="00F52342"/>
    <w:rsid w:val="00F531AF"/>
    <w:rsid w:val="00F6401B"/>
    <w:rsid w:val="00F67402"/>
    <w:rsid w:val="00F70ED9"/>
    <w:rsid w:val="00F72D99"/>
    <w:rsid w:val="00F818CD"/>
    <w:rsid w:val="00F83F96"/>
    <w:rsid w:val="00F84846"/>
    <w:rsid w:val="00F9125A"/>
    <w:rsid w:val="00F9157D"/>
    <w:rsid w:val="00F92E21"/>
    <w:rsid w:val="00F9462A"/>
    <w:rsid w:val="00F95E4F"/>
    <w:rsid w:val="00F95FB1"/>
    <w:rsid w:val="00FA02E6"/>
    <w:rsid w:val="00FA1A55"/>
    <w:rsid w:val="00FB57E5"/>
    <w:rsid w:val="00FC0568"/>
    <w:rsid w:val="00FD1980"/>
    <w:rsid w:val="00FD2982"/>
    <w:rsid w:val="00FD3F18"/>
    <w:rsid w:val="00FD6967"/>
    <w:rsid w:val="00FD7478"/>
    <w:rsid w:val="00FE2E3B"/>
    <w:rsid w:val="00FE402B"/>
    <w:rsid w:val="00FE4D2A"/>
    <w:rsid w:val="00FE75E7"/>
    <w:rsid w:val="00FE780E"/>
    <w:rsid w:val="00FF02BB"/>
    <w:rsid w:val="00FF1FA5"/>
    <w:rsid w:val="00FF205E"/>
    <w:rsid w:val="00FF3CC3"/>
    <w:rsid w:val="00FF552C"/>
    <w:rsid w:val="087D380A"/>
    <w:rsid w:val="104957E1"/>
    <w:rsid w:val="10D63A4C"/>
    <w:rsid w:val="10F46AE1"/>
    <w:rsid w:val="14554EEB"/>
    <w:rsid w:val="23000EA4"/>
    <w:rsid w:val="26AD219F"/>
    <w:rsid w:val="292232BC"/>
    <w:rsid w:val="2A135CA1"/>
    <w:rsid w:val="2B7164D1"/>
    <w:rsid w:val="2C531F21"/>
    <w:rsid w:val="3C1A0AD7"/>
    <w:rsid w:val="3CAE4AE4"/>
    <w:rsid w:val="3EB17E0A"/>
    <w:rsid w:val="47AE0DA9"/>
    <w:rsid w:val="48AA199D"/>
    <w:rsid w:val="4A6513C0"/>
    <w:rsid w:val="58611A02"/>
    <w:rsid w:val="59B654ED"/>
    <w:rsid w:val="5AF50496"/>
    <w:rsid w:val="5DB41517"/>
    <w:rsid w:val="67F044B8"/>
    <w:rsid w:val="70D97BAF"/>
    <w:rsid w:val="71675AE9"/>
    <w:rsid w:val="71B03BF9"/>
    <w:rsid w:val="784D6DD0"/>
    <w:rsid w:val="7B3017F3"/>
    <w:rsid w:val="7B6D7790"/>
    <w:rsid w:val="7B9817E3"/>
    <w:rsid w:val="7DBE6B59"/>
    <w:rsid w:val="7E3C002D"/>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D86D12C6-4DD4-4213-8412-0AF34B911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rPr>
      <w:rFonts w:ascii="Tahoma" w:hAnsi="Tahoma" w:cs="Tahoma"/>
      <w:sz w:val="16"/>
      <w:szCs w:val="16"/>
    </w:rPr>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paragraph" w:styleId="Textoindependiente">
    <w:name w:val="Body Text"/>
    <w:basedOn w:val="Normal"/>
    <w:link w:val="TextoindependienteCar"/>
    <w:qFormat/>
    <w:pPr>
      <w:pBdr>
        <w:top w:val="single" w:sz="4" w:space="1" w:color="auto"/>
        <w:left w:val="single" w:sz="4" w:space="4" w:color="auto"/>
        <w:bottom w:val="single" w:sz="4" w:space="1" w:color="auto"/>
        <w:right w:val="single" w:sz="4" w:space="4" w:color="auto"/>
      </w:pBdr>
      <w:shd w:val="clear" w:color="auto" w:fill="C0C0C0"/>
      <w:jc w:val="center"/>
    </w:pPr>
    <w:rPr>
      <w:b/>
      <w:color w:val="000000"/>
      <w:sz w:val="22"/>
    </w:rPr>
  </w:style>
  <w:style w:type="table" w:styleId="Tablaconcuadrcula">
    <w:name w:val="Table Grid"/>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qFormat/>
    <w:rPr>
      <w:rFonts w:ascii="Times New Roman" w:eastAsia="Times New Roman" w:hAnsi="Times New Roman" w:cs="Times New Roman"/>
      <w:b/>
      <w:color w:val="000000"/>
      <w:szCs w:val="24"/>
      <w:shd w:val="clear" w:color="auto" w:fill="C0C0C0"/>
      <w:lang w:val="es-ES" w:eastAsia="es-ES"/>
    </w:rPr>
  </w:style>
  <w:style w:type="character" w:customStyle="1" w:styleId="EncabezadoCar">
    <w:name w:val="Encabezado Car"/>
    <w:basedOn w:val="Fuentedeprrafopredeter"/>
    <w:link w:val="Encabezado"/>
    <w:uiPriority w:val="99"/>
    <w:qFormat/>
    <w:rPr>
      <w:rFonts w:ascii="Times New Roman" w:eastAsia="Times New Roman" w:hAnsi="Times New Roman" w:cs="Times New Roman"/>
      <w:sz w:val="24"/>
      <w:szCs w:val="24"/>
      <w:lang w:val="es-ES" w:eastAsia="es-ES"/>
    </w:rPr>
  </w:style>
  <w:style w:type="paragraph" w:styleId="Sinespaciado">
    <w:name w:val="No Spacing"/>
    <w:uiPriority w:val="1"/>
    <w:qFormat/>
    <w:rPr>
      <w:sz w:val="22"/>
      <w:szCs w:val="22"/>
      <w:lang w:val="es-MX" w:eastAsia="en-US"/>
    </w:rPr>
  </w:style>
  <w:style w:type="character" w:customStyle="1" w:styleId="PiedepginaCar">
    <w:name w:val="Pie de página Car"/>
    <w:basedOn w:val="Fuentedeprrafopredeter"/>
    <w:link w:val="Piedepgina"/>
    <w:uiPriority w:val="99"/>
    <w:qFormat/>
    <w:rPr>
      <w:rFonts w:ascii="Times New Roman" w:eastAsia="Times New Roman" w:hAnsi="Times New Roman" w:cs="Times New Roman"/>
      <w:sz w:val="24"/>
      <w:szCs w:val="24"/>
      <w:lang w:val="es-ES" w:eastAsia="es-ES"/>
    </w:rPr>
  </w:style>
  <w:style w:type="character" w:customStyle="1" w:styleId="TextodegloboCar">
    <w:name w:val="Texto de globo Car"/>
    <w:basedOn w:val="Fuentedeprrafopredeter"/>
    <w:link w:val="Textodeglobo"/>
    <w:uiPriority w:val="99"/>
    <w:semiHidden/>
    <w:qFormat/>
    <w:rPr>
      <w:rFonts w:ascii="Tahoma" w:eastAsia="Times New Roman" w:hAnsi="Tahoma" w:cs="Tahoma"/>
      <w:sz w:val="16"/>
      <w:szCs w:val="16"/>
      <w:lang w:val="es-ES" w:eastAsia="es-ES"/>
    </w:rPr>
  </w:style>
  <w:style w:type="paragraph" w:styleId="Prrafodelista">
    <w:name w:val="List Paragraph"/>
    <w:basedOn w:val="Normal"/>
    <w:uiPriority w:val="34"/>
    <w:qFormat/>
    <w:pPr>
      <w:ind w:left="720"/>
      <w:contextualSpacing/>
    </w:pPr>
  </w:style>
  <w:style w:type="paragraph" w:customStyle="1" w:styleId="Revisin1">
    <w:name w:val="Revisión1"/>
    <w:hidden/>
    <w:uiPriority w:val="99"/>
    <w:semiHidden/>
    <w:qFormat/>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8</Pages>
  <Words>1911</Words>
  <Characters>10514</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Celie de la Cruz</dc:creator>
  <cp:lastModifiedBy>Fomento Agropecuario</cp:lastModifiedBy>
  <cp:revision>4</cp:revision>
  <cp:lastPrinted>2025-12-03T17:50:00Z</cp:lastPrinted>
  <dcterms:created xsi:type="dcterms:W3CDTF">2025-11-18T20:56:00Z</dcterms:created>
  <dcterms:modified xsi:type="dcterms:W3CDTF">2025-12-03T17:52:00Z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2058-12.2.0.20795</vt:lpwstr>
  </property>
  <property fmtid="{D5CDD505-2E9C-101B-9397-08002B2CF9AE}" pid="3" name="ICV">
    <vt:lpwstr>D8A588116A954A808BDA9C81A3713348_13</vt:lpwstr>
  </property>
</Properties>
</file>