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181A09">
        <w:rPr>
          <w:rFonts w:asciiTheme="majorHAnsi" w:hAnsiTheme="majorHAnsi"/>
          <w:b/>
          <w:bCs/>
        </w:rPr>
        <w:t>03</w:t>
      </w:r>
      <w:r w:rsidR="0067697F">
        <w:rPr>
          <w:rFonts w:asciiTheme="majorHAnsi" w:hAnsiTheme="majorHAnsi"/>
          <w:b/>
          <w:bCs/>
        </w:rPr>
        <w:t>30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D960C7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ING. RODOLFO CASILLAS </w:t>
      </w:r>
      <w:proofErr w:type="spellStart"/>
      <w:r>
        <w:rPr>
          <w:rFonts w:asciiTheme="majorHAnsi" w:hAnsiTheme="majorHAnsi"/>
          <w:b/>
          <w:lang w:val="es-ES_tradnl"/>
        </w:rPr>
        <w:t>MACIAS</w:t>
      </w:r>
      <w:proofErr w:type="spellEnd"/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</w:t>
      </w:r>
      <w:r w:rsidR="00D960C7">
        <w:rPr>
          <w:rFonts w:asciiTheme="majorHAnsi" w:hAnsiTheme="majorHAnsi"/>
          <w:b/>
          <w:sz w:val="24"/>
          <w:lang w:val="es-ES_tradnl"/>
        </w:rPr>
        <w:t>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67697F">
        <w:rPr>
          <w:rFonts w:asciiTheme="majorHAnsi" w:hAnsiTheme="majorHAnsi"/>
          <w:b/>
          <w:i/>
        </w:rPr>
        <w:t>Vigésima</w:t>
      </w:r>
      <w:r w:rsidR="003178C6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181A09">
        <w:rPr>
          <w:rFonts w:asciiTheme="majorHAnsi" w:hAnsiTheme="majorHAnsi"/>
          <w:b/>
        </w:rPr>
        <w:t>Jueves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15</w:t>
      </w:r>
      <w:r w:rsidR="00A5695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</w:t>
      </w:r>
      <w:r w:rsidR="008E7475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Julio</w:t>
      </w:r>
      <w:r w:rsidR="006F3AE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del presente año en pu</w:t>
      </w:r>
      <w:bookmarkStart w:id="0" w:name="_GoBack"/>
      <w:bookmarkEnd w:id="0"/>
      <w:r>
        <w:rPr>
          <w:rFonts w:asciiTheme="majorHAnsi" w:hAnsiTheme="majorHAnsi"/>
        </w:rPr>
        <w:t xml:space="preserve">nto de las </w:t>
      </w:r>
      <w:r w:rsidR="00EB67E5">
        <w:rPr>
          <w:rFonts w:asciiTheme="majorHAnsi" w:hAnsiTheme="majorHAnsi"/>
          <w:b/>
        </w:rPr>
        <w:t>1</w:t>
      </w:r>
      <w:r w:rsidR="0067697F">
        <w:rPr>
          <w:rFonts w:asciiTheme="majorHAnsi" w:hAnsiTheme="majorHAnsi"/>
          <w:b/>
        </w:rPr>
        <w:t>5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Horas (</w:t>
      </w:r>
      <w:r w:rsidR="0067697F">
        <w:rPr>
          <w:rFonts w:asciiTheme="majorHAnsi" w:hAnsiTheme="majorHAnsi"/>
          <w:b/>
        </w:rPr>
        <w:t>3</w:t>
      </w:r>
      <w:r w:rsidR="00181A09">
        <w:rPr>
          <w:rFonts w:asciiTheme="majorHAnsi" w:hAnsiTheme="majorHAnsi"/>
          <w:b/>
        </w:rPr>
        <w:t>:00 P</w:t>
      </w:r>
      <w:r w:rsidRPr="00D40798">
        <w:rPr>
          <w:rFonts w:asciiTheme="majorHAnsi" w:hAnsiTheme="majorHAnsi"/>
          <w:b/>
        </w:rPr>
        <w:t>.m.</w:t>
      </w:r>
      <w:r w:rsidR="00181A09">
        <w:rPr>
          <w:rFonts w:asciiTheme="majorHAnsi" w:hAnsiTheme="majorHAnsi"/>
          <w:b/>
        </w:rPr>
        <w:t>)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D1035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67697F">
        <w:rPr>
          <w:rFonts w:asciiTheme="majorHAnsi" w:hAnsiTheme="majorHAnsi"/>
        </w:rPr>
        <w:t>PRESENTACIÓN DE LA LEY DE PERSONAS DESAPARECIDAS DEL ESTADO DE JALISCO Y EL DECRETO QUE DE DIO ORIGEN Y LOS ATRIBUCIONES ADQUIRIDAS COMO MUNICIPIO.</w:t>
      </w:r>
    </w:p>
    <w:p w:rsidR="0067697F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IV.- </w:t>
      </w:r>
      <w:r w:rsidR="0067697F" w:rsidRPr="0067697F">
        <w:rPr>
          <w:rFonts w:asciiTheme="majorHAnsi" w:hAnsiTheme="majorHAnsi"/>
        </w:rPr>
        <w:t>ANÁLISIS Y EN SU CASO PROBACIÓN DE UNA UNIDAD DE CEDULAS DE BÚSQUEDA</w:t>
      </w:r>
      <w:r w:rsidR="0067697F">
        <w:rPr>
          <w:rFonts w:asciiTheme="majorHAnsi" w:hAnsiTheme="majorHAnsi"/>
        </w:rPr>
        <w:t>.</w:t>
      </w:r>
    </w:p>
    <w:p w:rsidR="0028072E" w:rsidRPr="00E94727" w:rsidRDefault="0067697F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1D1035" w:rsidRPr="006F3AE7">
        <w:rPr>
          <w:rFonts w:asciiTheme="majorHAnsi" w:hAnsiTheme="majorHAnsi"/>
        </w:rPr>
        <w:t>CLAUSURA</w:t>
      </w:r>
      <w:r w:rsidR="001D1035" w:rsidRPr="00D40798">
        <w:rPr>
          <w:rFonts w:asciiTheme="majorHAnsi" w:hAnsiTheme="majorHAnsi"/>
        </w:rPr>
        <w:t>.</w:t>
      </w:r>
    </w:p>
    <w:p w:rsidR="000D48C8" w:rsidRDefault="000D48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1D1035">
        <w:rPr>
          <w:rFonts w:asciiTheme="majorHAnsi" w:hAnsiTheme="majorHAnsi"/>
          <w:b/>
        </w:rPr>
        <w:t>14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1D1035">
        <w:rPr>
          <w:rFonts w:asciiTheme="majorHAnsi" w:hAnsiTheme="majorHAnsi"/>
          <w:b/>
        </w:rPr>
        <w:t>JULIO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</w:t>
      </w:r>
      <w:r w:rsidR="00983BBE">
        <w:rPr>
          <w:rFonts w:asciiTheme="majorHAnsi" w:hAnsiTheme="majorHAnsi"/>
          <w:b/>
        </w:rPr>
        <w:t>1</w:t>
      </w:r>
    </w:p>
    <w:p w:rsidR="00983BBE" w:rsidRPr="00D40798" w:rsidRDefault="00983BBE" w:rsidP="00D40798">
      <w:pPr>
        <w:spacing w:after="0"/>
        <w:jc w:val="center"/>
        <w:rPr>
          <w:rFonts w:asciiTheme="majorHAnsi" w:hAnsiTheme="majorHAnsi"/>
          <w:b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71F11"/>
    <w:rsid w:val="000D48C8"/>
    <w:rsid w:val="00181A09"/>
    <w:rsid w:val="00193B78"/>
    <w:rsid w:val="001D1035"/>
    <w:rsid w:val="002104F0"/>
    <w:rsid w:val="0028072E"/>
    <w:rsid w:val="00282524"/>
    <w:rsid w:val="002E20ED"/>
    <w:rsid w:val="002F7125"/>
    <w:rsid w:val="003178C6"/>
    <w:rsid w:val="00341C23"/>
    <w:rsid w:val="003E0906"/>
    <w:rsid w:val="00404BCD"/>
    <w:rsid w:val="004E0675"/>
    <w:rsid w:val="00554BD6"/>
    <w:rsid w:val="00592E43"/>
    <w:rsid w:val="0067697F"/>
    <w:rsid w:val="006C54B3"/>
    <w:rsid w:val="006E0E81"/>
    <w:rsid w:val="006F3AE7"/>
    <w:rsid w:val="007C5CB7"/>
    <w:rsid w:val="007D4C58"/>
    <w:rsid w:val="00846E8C"/>
    <w:rsid w:val="008E7475"/>
    <w:rsid w:val="0094510D"/>
    <w:rsid w:val="00983BBE"/>
    <w:rsid w:val="009C5837"/>
    <w:rsid w:val="00A16065"/>
    <w:rsid w:val="00A1671D"/>
    <w:rsid w:val="00A21D33"/>
    <w:rsid w:val="00A312ED"/>
    <w:rsid w:val="00A5695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960C7"/>
    <w:rsid w:val="00DB3800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29</cp:revision>
  <cp:lastPrinted>2021-07-14T18:41:00Z</cp:lastPrinted>
  <dcterms:created xsi:type="dcterms:W3CDTF">2018-11-01T17:24:00Z</dcterms:created>
  <dcterms:modified xsi:type="dcterms:W3CDTF">2021-07-14T18:48:00Z</dcterms:modified>
</cp:coreProperties>
</file>