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25" w:rsidRDefault="00CA3025" w:rsidP="00CA3025">
      <w:pPr>
        <w:jc w:val="center"/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Manual de servicios</w:t>
      </w:r>
    </w:p>
    <w:p w:rsidR="00CA3025" w:rsidRDefault="00CA3025" w:rsidP="00CA3025"/>
    <w:p w:rsidR="00CA3025" w:rsidRDefault="00CA3025" w:rsidP="00CA3025">
      <w:pPr>
        <w:jc w:val="center"/>
      </w:pPr>
      <w:r>
        <w:rPr>
          <w:noProof/>
          <w:lang w:eastAsia="es-MX"/>
        </w:rPr>
        <w:drawing>
          <wp:inline distT="0" distB="0" distL="0" distR="0" wp14:anchorId="56CABBDE" wp14:editId="2FACE50A">
            <wp:extent cx="4133850" cy="26670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25" w:rsidRDefault="00CA3025" w:rsidP="00CA3025">
      <w:pPr>
        <w:jc w:val="right"/>
      </w:pPr>
    </w:p>
    <w:p w:rsidR="00CA3025" w:rsidRDefault="00CA3025" w:rsidP="00CA302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INSTITUTO MUNICIPAL DE LA JUVENTUD</w:t>
      </w:r>
    </w:p>
    <w:p w:rsidR="00CA3025" w:rsidRDefault="00CA3025" w:rsidP="00CA302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DIRECCION GENERAL DEL INSTITUTO DE LA JUVENTUD</w:t>
      </w:r>
    </w:p>
    <w:p w:rsidR="00CA3025" w:rsidRDefault="00CA3025" w:rsidP="00CA302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ADMINISTRACION 2021-2024</w:t>
      </w:r>
    </w:p>
    <w:p w:rsidR="00CA3025" w:rsidRDefault="00CA3025" w:rsidP="00CA3025">
      <w:pPr>
        <w:rPr>
          <w:b/>
          <w:sz w:val="32"/>
          <w:szCs w:val="32"/>
        </w:rPr>
      </w:pPr>
    </w:p>
    <w:p w:rsidR="00CA3025" w:rsidRDefault="00CA3025" w:rsidP="00CA3025">
      <w:pPr>
        <w:rPr>
          <w:b/>
          <w:sz w:val="32"/>
          <w:szCs w:val="32"/>
        </w:rPr>
      </w:pPr>
    </w:p>
    <w:p w:rsidR="00CA3025" w:rsidRDefault="00CA3025" w:rsidP="00CA3025">
      <w:pPr>
        <w:rPr>
          <w:b/>
          <w:sz w:val="32"/>
          <w:szCs w:val="32"/>
        </w:rPr>
      </w:pPr>
    </w:p>
    <w:p w:rsidR="00CA3025" w:rsidRDefault="00CA3025" w:rsidP="00CA3025">
      <w:pPr>
        <w:rPr>
          <w:b/>
          <w:sz w:val="32"/>
          <w:szCs w:val="32"/>
        </w:rPr>
      </w:pPr>
    </w:p>
    <w:p w:rsidR="00CA3025" w:rsidRDefault="00CA3025" w:rsidP="00CA3025">
      <w:pPr>
        <w:rPr>
          <w:b/>
          <w:sz w:val="32"/>
          <w:szCs w:val="32"/>
        </w:rPr>
      </w:pPr>
    </w:p>
    <w:p w:rsidR="00CA3025" w:rsidRDefault="00CA3025" w:rsidP="00CA3025">
      <w:pPr>
        <w:rPr>
          <w:b/>
          <w:sz w:val="32"/>
          <w:szCs w:val="32"/>
        </w:rPr>
      </w:pPr>
    </w:p>
    <w:p w:rsidR="00CA3025" w:rsidRDefault="00CA3025" w:rsidP="00CA3025">
      <w:pPr>
        <w:rPr>
          <w:b/>
          <w:sz w:val="32"/>
          <w:szCs w:val="32"/>
        </w:rPr>
      </w:pPr>
    </w:p>
    <w:p w:rsidR="006560A2" w:rsidRDefault="006560A2"/>
    <w:p w:rsidR="00F40614" w:rsidRDefault="00F40614"/>
    <w:p w:rsidR="00F40614" w:rsidRDefault="00F40614"/>
    <w:p w:rsidR="006560A2" w:rsidRPr="00F40614" w:rsidRDefault="006560A2">
      <w:pPr>
        <w:rPr>
          <w:rFonts w:ascii="Arial" w:hAnsi="Arial" w:cs="Arial"/>
          <w:b/>
          <w:sz w:val="24"/>
          <w:szCs w:val="24"/>
        </w:rPr>
      </w:pPr>
      <w:r w:rsidRPr="00F40614">
        <w:rPr>
          <w:rFonts w:ascii="Arial" w:hAnsi="Arial" w:cs="Arial"/>
          <w:b/>
          <w:sz w:val="24"/>
          <w:szCs w:val="24"/>
        </w:rPr>
        <w:lastRenderedPageBreak/>
        <w:t>OB</w:t>
      </w:r>
      <w:r w:rsidR="00F40614" w:rsidRPr="00F40614">
        <w:rPr>
          <w:rFonts w:ascii="Arial" w:hAnsi="Arial" w:cs="Arial"/>
          <w:b/>
          <w:sz w:val="24"/>
          <w:szCs w:val="24"/>
        </w:rPr>
        <w:t>J</w:t>
      </w:r>
      <w:r w:rsidR="00F40614">
        <w:rPr>
          <w:rFonts w:ascii="Arial" w:hAnsi="Arial" w:cs="Arial"/>
          <w:b/>
          <w:sz w:val="24"/>
          <w:szCs w:val="24"/>
        </w:rPr>
        <w:t>ETIVO</w:t>
      </w:r>
    </w:p>
    <w:p w:rsidR="00F40614" w:rsidRPr="00C05CFD" w:rsidRDefault="00F40614">
      <w:pPr>
        <w:rPr>
          <w:rFonts w:ascii="Arial" w:hAnsi="Arial" w:cs="Arial"/>
          <w:sz w:val="24"/>
          <w:szCs w:val="24"/>
        </w:rPr>
      </w:pPr>
    </w:p>
    <w:p w:rsidR="006560A2" w:rsidRPr="00C05CFD" w:rsidRDefault="006560A2">
      <w:pPr>
        <w:rPr>
          <w:rFonts w:ascii="Arial" w:hAnsi="Arial" w:cs="Arial"/>
          <w:sz w:val="24"/>
          <w:szCs w:val="24"/>
        </w:rPr>
      </w:pPr>
      <w:r w:rsidRPr="00C05CFD">
        <w:rPr>
          <w:rFonts w:ascii="Arial" w:hAnsi="Arial" w:cs="Arial"/>
          <w:sz w:val="24"/>
          <w:szCs w:val="24"/>
        </w:rPr>
        <w:t>Buscar las oportunidades necesarias para bajar recursos y becas para los jóvenes que desean seguir estudiando y buscan mejores oportunidades educativas para el bienestar de los jóvenes del municipio.</w:t>
      </w:r>
    </w:p>
    <w:p w:rsidR="006560A2" w:rsidRPr="00C05CFD" w:rsidRDefault="006560A2">
      <w:pPr>
        <w:rPr>
          <w:rFonts w:ascii="Arial" w:hAnsi="Arial" w:cs="Arial"/>
          <w:sz w:val="24"/>
          <w:szCs w:val="24"/>
        </w:rPr>
      </w:pPr>
      <w:r w:rsidRPr="00C05CFD">
        <w:rPr>
          <w:rFonts w:ascii="Arial" w:hAnsi="Arial" w:cs="Arial"/>
          <w:sz w:val="24"/>
          <w:szCs w:val="24"/>
        </w:rPr>
        <w:t>Buscar un mecanismo de integración hacia los jóvenes que han tenido conflictos con la ley que les permita integrarse de nuevo a la sociedad además de buscar los apoyos necesarios para que no vuelvan a cometer delitos y así evitar tener conflictos con la ley.</w:t>
      </w:r>
    </w:p>
    <w:p w:rsidR="006560A2" w:rsidRPr="00C05CFD" w:rsidRDefault="006560A2">
      <w:pPr>
        <w:rPr>
          <w:rFonts w:ascii="Arial" w:hAnsi="Arial" w:cs="Arial"/>
          <w:sz w:val="24"/>
          <w:szCs w:val="24"/>
        </w:rPr>
      </w:pPr>
      <w:r w:rsidRPr="00C05CFD">
        <w:rPr>
          <w:rFonts w:ascii="Arial" w:hAnsi="Arial" w:cs="Arial"/>
          <w:sz w:val="24"/>
          <w:szCs w:val="24"/>
        </w:rPr>
        <w:t>Formar un grupo de jóvenes voluntarios en el municipio, generando acciones sociales significativas que ayuden a mejorar el entorno social dentro del municipio</w:t>
      </w:r>
      <w:r w:rsidR="003F1D79" w:rsidRPr="00C05CFD">
        <w:rPr>
          <w:rFonts w:ascii="Arial" w:hAnsi="Arial" w:cs="Arial"/>
          <w:sz w:val="24"/>
          <w:szCs w:val="24"/>
        </w:rPr>
        <w:t xml:space="preserve">, mejorando </w:t>
      </w:r>
      <w:r w:rsidRPr="00C05CFD">
        <w:rPr>
          <w:rFonts w:ascii="Arial" w:hAnsi="Arial" w:cs="Arial"/>
          <w:sz w:val="24"/>
          <w:szCs w:val="24"/>
        </w:rPr>
        <w:t xml:space="preserve"> </w:t>
      </w:r>
      <w:r w:rsidR="003F1D79" w:rsidRPr="00C05CFD">
        <w:rPr>
          <w:rFonts w:ascii="Arial" w:hAnsi="Arial" w:cs="Arial"/>
          <w:sz w:val="24"/>
          <w:szCs w:val="24"/>
        </w:rPr>
        <w:t>sus habilidades en el ámbito personal comunitario.</w:t>
      </w:r>
    </w:p>
    <w:p w:rsidR="003F1D79" w:rsidRPr="00C05CFD" w:rsidRDefault="003F1D79">
      <w:pPr>
        <w:rPr>
          <w:rFonts w:ascii="Arial" w:hAnsi="Arial" w:cs="Arial"/>
          <w:sz w:val="24"/>
          <w:szCs w:val="24"/>
        </w:rPr>
      </w:pPr>
      <w:r w:rsidRPr="00C05CFD">
        <w:rPr>
          <w:rFonts w:ascii="Arial" w:hAnsi="Arial" w:cs="Arial"/>
          <w:sz w:val="24"/>
          <w:szCs w:val="24"/>
        </w:rPr>
        <w:t xml:space="preserve">Buscar la </w:t>
      </w:r>
      <w:r w:rsidR="00A57038" w:rsidRPr="00C05CFD">
        <w:rPr>
          <w:rFonts w:ascii="Arial" w:hAnsi="Arial" w:cs="Arial"/>
          <w:sz w:val="24"/>
          <w:szCs w:val="24"/>
        </w:rPr>
        <w:t xml:space="preserve">participación de las diferentes comunidades del municipio, generando actividades en las que participen mediante el fomento deportivo como futbol y voleibol </w:t>
      </w:r>
      <w:proofErr w:type="gramStart"/>
      <w:r w:rsidR="00A57038" w:rsidRPr="00C05CFD">
        <w:rPr>
          <w:rFonts w:ascii="Arial" w:hAnsi="Arial" w:cs="Arial"/>
          <w:sz w:val="24"/>
          <w:szCs w:val="24"/>
        </w:rPr>
        <w:t>tanto</w:t>
      </w:r>
      <w:proofErr w:type="gramEnd"/>
      <w:r w:rsidR="00A57038" w:rsidRPr="00C05CFD">
        <w:rPr>
          <w:rFonts w:ascii="Arial" w:hAnsi="Arial" w:cs="Arial"/>
          <w:sz w:val="24"/>
          <w:szCs w:val="24"/>
        </w:rPr>
        <w:t xml:space="preserve"> hombres y mujeres fortaleciendo las sana convivencia en todas las comunidades y sus habitantes.   </w:t>
      </w:r>
    </w:p>
    <w:p w:rsidR="00170DC6" w:rsidRPr="00C05CFD" w:rsidRDefault="00170DC6">
      <w:pPr>
        <w:rPr>
          <w:rFonts w:ascii="Arial" w:hAnsi="Arial" w:cs="Arial"/>
          <w:sz w:val="24"/>
          <w:szCs w:val="24"/>
        </w:rPr>
      </w:pPr>
      <w:r w:rsidRPr="00C05CFD">
        <w:rPr>
          <w:rFonts w:ascii="Arial" w:hAnsi="Arial" w:cs="Arial"/>
          <w:sz w:val="24"/>
          <w:szCs w:val="24"/>
        </w:rPr>
        <w:t xml:space="preserve">Promover la atención y salud psicológica para cualquier persona que presente algún problema emocional y que requiera de terapias y asesorías psicológicas.   </w:t>
      </w:r>
    </w:p>
    <w:p w:rsidR="00170DC6" w:rsidRPr="00C05CFD" w:rsidRDefault="00170DC6">
      <w:pPr>
        <w:rPr>
          <w:rFonts w:ascii="Arial" w:hAnsi="Arial" w:cs="Arial"/>
          <w:sz w:val="24"/>
          <w:szCs w:val="24"/>
        </w:rPr>
      </w:pPr>
      <w:r w:rsidRPr="00C05CFD">
        <w:rPr>
          <w:rFonts w:ascii="Arial" w:hAnsi="Arial" w:cs="Arial"/>
          <w:sz w:val="24"/>
          <w:szCs w:val="24"/>
        </w:rPr>
        <w:t>Crear un espacio para que los jóvenes asistan gratuitamente a internet y se desarrollen más de manera integral.</w:t>
      </w:r>
    </w:p>
    <w:p w:rsidR="00CA313A" w:rsidRPr="00C05CFD" w:rsidRDefault="00170DC6">
      <w:pPr>
        <w:rPr>
          <w:rFonts w:ascii="Arial" w:hAnsi="Arial" w:cs="Arial"/>
          <w:sz w:val="24"/>
          <w:szCs w:val="24"/>
        </w:rPr>
      </w:pPr>
      <w:r w:rsidRPr="00C05CFD">
        <w:rPr>
          <w:rFonts w:ascii="Arial" w:hAnsi="Arial" w:cs="Arial"/>
          <w:sz w:val="24"/>
          <w:szCs w:val="24"/>
        </w:rPr>
        <w:t>Es un centro equipado con equipos de cómputo, juegos de mesa, proyectores y pantallas de proyección.</w:t>
      </w:r>
    </w:p>
    <w:p w:rsidR="00170DC6" w:rsidRPr="00C05CFD" w:rsidRDefault="00170DC6">
      <w:pPr>
        <w:rPr>
          <w:rFonts w:ascii="Arial" w:hAnsi="Arial" w:cs="Arial"/>
          <w:sz w:val="24"/>
          <w:szCs w:val="24"/>
        </w:rPr>
      </w:pPr>
    </w:p>
    <w:p w:rsidR="00681D4D" w:rsidRPr="00C05CFD" w:rsidRDefault="00681D4D">
      <w:pPr>
        <w:rPr>
          <w:rFonts w:ascii="Arial" w:hAnsi="Arial" w:cs="Arial"/>
          <w:sz w:val="24"/>
          <w:szCs w:val="24"/>
        </w:rPr>
      </w:pPr>
    </w:p>
    <w:p w:rsidR="00A57038" w:rsidRPr="00C05CFD" w:rsidRDefault="00A57038">
      <w:pPr>
        <w:rPr>
          <w:rFonts w:ascii="Arial" w:hAnsi="Arial" w:cs="Arial"/>
          <w:sz w:val="24"/>
          <w:szCs w:val="24"/>
        </w:rPr>
      </w:pPr>
    </w:p>
    <w:p w:rsidR="006560A2" w:rsidRPr="00C05CFD" w:rsidRDefault="006560A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560A2" w:rsidRPr="00C05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E"/>
    <w:rsid w:val="00170DC6"/>
    <w:rsid w:val="003429FE"/>
    <w:rsid w:val="003F1D79"/>
    <w:rsid w:val="00552FE1"/>
    <w:rsid w:val="006560A2"/>
    <w:rsid w:val="00681D4D"/>
    <w:rsid w:val="00A3674D"/>
    <w:rsid w:val="00A57038"/>
    <w:rsid w:val="00C05CFD"/>
    <w:rsid w:val="00CA3025"/>
    <w:rsid w:val="00CA313A"/>
    <w:rsid w:val="00F4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9EE86-856B-4757-AD1A-480EB5CC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FE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12</cp:revision>
  <dcterms:created xsi:type="dcterms:W3CDTF">2021-12-07T16:40:00Z</dcterms:created>
  <dcterms:modified xsi:type="dcterms:W3CDTF">2021-12-14T17:42:00Z</dcterms:modified>
</cp:coreProperties>
</file>